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CD037" w14:textId="77777777" w:rsidR="00AB4FBB" w:rsidRDefault="00AB4FBB" w:rsidP="00AB4FBB">
      <w:pPr>
        <w:pStyle w:val="Pagrindinistekstas"/>
        <w:ind w:firstLine="10915"/>
        <w:rPr>
          <w:szCs w:val="26"/>
        </w:rPr>
      </w:pPr>
    </w:p>
    <w:p w14:paraId="1FCC91F1" w14:textId="77777777" w:rsidR="00AB4FBB" w:rsidRDefault="00AB4FBB" w:rsidP="00AB4FBB">
      <w:pPr>
        <w:pStyle w:val="Pagrindinistekstas"/>
        <w:ind w:firstLine="10915"/>
        <w:rPr>
          <w:bCs/>
          <w:lang w:eastAsia="en-US"/>
        </w:rPr>
      </w:pPr>
      <w:r>
        <w:rPr>
          <w:bCs/>
        </w:rPr>
        <w:t>Forma patvirtinta</w:t>
      </w:r>
      <w:r>
        <w:rPr>
          <w:szCs w:val="26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06079ABA" w14:textId="77777777" w:rsidR="00AB4FBB" w:rsidRDefault="00AB4FBB" w:rsidP="00AB4FBB">
      <w:pPr>
        <w:pStyle w:val="Pagrindinistekstas"/>
        <w:ind w:firstLine="10915"/>
        <w:rPr>
          <w:bCs/>
        </w:rPr>
      </w:pPr>
      <w:r>
        <w:rPr>
          <w:bCs/>
        </w:rPr>
        <w:t>Panevėžio miesto savivaldybės</w:t>
      </w:r>
    </w:p>
    <w:p w14:paraId="6CC792AE" w14:textId="77777777" w:rsidR="00AB4FBB" w:rsidRDefault="00AB4FBB" w:rsidP="00AB4FBB">
      <w:pPr>
        <w:pStyle w:val="Pagrindinistekstas"/>
        <w:ind w:firstLine="10915"/>
        <w:rPr>
          <w:bCs/>
        </w:rPr>
      </w:pPr>
      <w:r>
        <w:rPr>
          <w:bCs/>
        </w:rPr>
        <w:t>Administracijos direktoriaus</w:t>
      </w:r>
    </w:p>
    <w:p w14:paraId="3F53177F" w14:textId="77777777" w:rsidR="00AB4FBB" w:rsidRDefault="00AB4FBB" w:rsidP="00AB4FBB">
      <w:pPr>
        <w:pStyle w:val="Pagrindinistekstas"/>
        <w:ind w:firstLine="10915"/>
        <w:rPr>
          <w:bCs/>
        </w:rPr>
      </w:pPr>
      <w:r>
        <w:rPr>
          <w:bCs/>
        </w:rPr>
        <w:t>2022 m. sausio 6 d. įsakymu Nr. A-21</w:t>
      </w:r>
    </w:p>
    <w:p w14:paraId="672939BC" w14:textId="77777777" w:rsidR="00AB4FBB" w:rsidRDefault="00AB4FBB" w:rsidP="003F36D5">
      <w:pPr>
        <w:pStyle w:val="Pagrindinistekstas"/>
        <w:rPr>
          <w:bCs/>
        </w:rPr>
      </w:pPr>
    </w:p>
    <w:p w14:paraId="7E138452" w14:textId="0D826604" w:rsidR="00B7025E" w:rsidRPr="0069451D" w:rsidRDefault="00B7025E" w:rsidP="00B7025E">
      <w:pPr>
        <w:tabs>
          <w:tab w:val="left" w:pos="10185"/>
          <w:tab w:val="right" w:pos="14317"/>
        </w:tabs>
        <w:rPr>
          <w:szCs w:val="24"/>
          <w:lang w:eastAsia="lt-LT"/>
        </w:rPr>
      </w:pPr>
      <w:r>
        <w:rPr>
          <w:b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69451D">
        <w:rPr>
          <w:szCs w:val="24"/>
        </w:rPr>
        <w:t>SUDERINTA</w:t>
      </w:r>
      <w:r w:rsidRPr="0069451D">
        <w:rPr>
          <w:szCs w:val="24"/>
        </w:rPr>
        <w:t>:</w:t>
      </w:r>
    </w:p>
    <w:p w14:paraId="4DC83CCB" w14:textId="77777777" w:rsidR="00B7025E" w:rsidRPr="0069451D" w:rsidRDefault="00B7025E" w:rsidP="00B7025E">
      <w:pPr>
        <w:tabs>
          <w:tab w:val="left" w:pos="10185"/>
          <w:tab w:val="right" w:pos="14317"/>
        </w:tabs>
        <w:rPr>
          <w:szCs w:val="24"/>
        </w:rPr>
      </w:pPr>
      <w:r w:rsidRPr="0069451D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Panevėžio miesto savivaldybės</w:t>
      </w:r>
    </w:p>
    <w:p w14:paraId="62B8313C" w14:textId="410B6D62" w:rsidR="00B7025E" w:rsidRPr="0069451D" w:rsidRDefault="00B7025E" w:rsidP="00B7025E">
      <w:pPr>
        <w:ind w:left="2592" w:right="140"/>
        <w:rPr>
          <w:szCs w:val="24"/>
        </w:rPr>
      </w:pPr>
      <w:r w:rsidRPr="0069451D">
        <w:rPr>
          <w:szCs w:val="24"/>
        </w:rPr>
        <w:t xml:space="preserve">                                                                                                                                           </w:t>
      </w:r>
      <w:r w:rsidRPr="0069451D">
        <w:rPr>
          <w:szCs w:val="24"/>
        </w:rPr>
        <w:t>A</w:t>
      </w:r>
      <w:r w:rsidRPr="0069451D">
        <w:rPr>
          <w:szCs w:val="24"/>
        </w:rPr>
        <w:t>dministracijos</w:t>
      </w:r>
    </w:p>
    <w:p w14:paraId="15D10D18" w14:textId="350436E9" w:rsidR="00B7025E" w:rsidRPr="0069451D" w:rsidRDefault="00B7025E" w:rsidP="00B7025E">
      <w:pPr>
        <w:ind w:left="2592" w:right="140"/>
        <w:rPr>
          <w:szCs w:val="24"/>
        </w:rPr>
      </w:pPr>
      <w:r w:rsidRPr="0069451D">
        <w:rPr>
          <w:szCs w:val="24"/>
        </w:rPr>
        <w:t xml:space="preserve">                                                                                                                                           Š</w:t>
      </w:r>
      <w:r w:rsidRPr="0069451D">
        <w:rPr>
          <w:szCs w:val="24"/>
        </w:rPr>
        <w:t>vietimo skyriaus</w:t>
      </w:r>
      <w:r w:rsidRPr="0069451D">
        <w:rPr>
          <w:szCs w:val="24"/>
        </w:rPr>
        <w:t xml:space="preserve"> vedėja</w:t>
      </w:r>
    </w:p>
    <w:p w14:paraId="0FF000ED" w14:textId="64F5C5D1" w:rsidR="00B7025E" w:rsidRPr="0069451D" w:rsidRDefault="00B7025E" w:rsidP="00B7025E">
      <w:pPr>
        <w:ind w:left="2592"/>
        <w:rPr>
          <w:szCs w:val="24"/>
        </w:rPr>
      </w:pPr>
      <w:r w:rsidRPr="0069451D">
        <w:rPr>
          <w:szCs w:val="24"/>
        </w:rPr>
        <w:t xml:space="preserve">                                                                                                                                           2024 m. sausio </w:t>
      </w:r>
      <w:r w:rsidR="00C27261" w:rsidRPr="0069451D">
        <w:rPr>
          <w:szCs w:val="24"/>
        </w:rPr>
        <w:t xml:space="preserve">26 </w:t>
      </w:r>
      <w:r w:rsidRPr="0069451D">
        <w:rPr>
          <w:szCs w:val="24"/>
        </w:rPr>
        <w:t xml:space="preserve">d.                                                    </w:t>
      </w:r>
    </w:p>
    <w:p w14:paraId="0E248A06" w14:textId="74E7036C" w:rsidR="00B7025E" w:rsidRPr="003F36D5" w:rsidRDefault="00B7025E" w:rsidP="003F36D5">
      <w:pPr>
        <w:tabs>
          <w:tab w:val="left" w:pos="10185"/>
          <w:tab w:val="right" w:pos="14317"/>
        </w:tabs>
        <w:rPr>
          <w:szCs w:val="24"/>
        </w:rPr>
      </w:pPr>
      <w:r w:rsidRPr="0069451D">
        <w:rPr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3398DECE" w14:textId="59BEF75D" w:rsidR="00AB4FBB" w:rsidRPr="0069451D" w:rsidRDefault="00AB4FBB" w:rsidP="00AB4FBB">
      <w:pPr>
        <w:ind w:firstLine="10915"/>
      </w:pPr>
      <w:r w:rsidRPr="0069451D">
        <w:t>PRITARTA</w:t>
      </w:r>
    </w:p>
    <w:p w14:paraId="0AA841D5" w14:textId="77777777" w:rsidR="00AB4FBB" w:rsidRPr="0069451D" w:rsidRDefault="00AB4FBB" w:rsidP="00AB4FBB">
      <w:pPr>
        <w:jc w:val="both"/>
        <w:rPr>
          <w:szCs w:val="24"/>
        </w:rPr>
      </w:pPr>
      <w:r w:rsidRPr="0069451D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Panevėžio lopšelio- darželio „Puriena“                 </w:t>
      </w:r>
    </w:p>
    <w:p w14:paraId="73F2364F" w14:textId="77777777" w:rsidR="00AB4FBB" w:rsidRPr="0069451D" w:rsidRDefault="00AB4FBB" w:rsidP="00AB4FBB">
      <w:pPr>
        <w:jc w:val="both"/>
        <w:rPr>
          <w:szCs w:val="24"/>
        </w:rPr>
      </w:pPr>
      <w:r w:rsidRPr="0069451D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Mokyklos Tarybos 2023 m. gruodžio 27 d                                 </w:t>
      </w:r>
    </w:p>
    <w:p w14:paraId="2E1A5BCD" w14:textId="77777777" w:rsidR="00AB4FBB" w:rsidRPr="0069451D" w:rsidRDefault="00AB4FBB" w:rsidP="00AB4FBB">
      <w:pPr>
        <w:jc w:val="both"/>
        <w:rPr>
          <w:szCs w:val="24"/>
        </w:rPr>
      </w:pPr>
      <w:r w:rsidRPr="0069451D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Protokoliniu nutarimu                                            </w:t>
      </w:r>
    </w:p>
    <w:p w14:paraId="44409EEA" w14:textId="2009039B" w:rsidR="00AB4FBB" w:rsidRPr="0069451D" w:rsidRDefault="00AB4FBB" w:rsidP="00AB4FBB">
      <w:pPr>
        <w:ind w:left="3888" w:right="140" w:firstLine="1296"/>
        <w:jc w:val="center"/>
        <w:rPr>
          <w:szCs w:val="24"/>
        </w:rPr>
      </w:pPr>
      <w:r w:rsidRPr="0069451D">
        <w:rPr>
          <w:szCs w:val="24"/>
        </w:rPr>
        <w:t xml:space="preserve">                                                              Protokolas Nr. 3 (2.15)        </w:t>
      </w:r>
    </w:p>
    <w:p w14:paraId="01B052CD" w14:textId="7EFF401F" w:rsidR="00AB4FBB" w:rsidRPr="0069451D" w:rsidRDefault="00AB4FBB" w:rsidP="003F36D5">
      <w:pPr>
        <w:tabs>
          <w:tab w:val="left" w:pos="10185"/>
          <w:tab w:val="right" w:pos="14317"/>
        </w:tabs>
        <w:rPr>
          <w:szCs w:val="24"/>
        </w:rPr>
      </w:pPr>
      <w:r w:rsidRPr="0069451D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465411C" w14:textId="214BDDE6" w:rsidR="00AB4FBB" w:rsidRPr="0069451D" w:rsidRDefault="00AB4FBB" w:rsidP="00AB4FBB">
      <w:pPr>
        <w:ind w:right="140"/>
        <w:rPr>
          <w:szCs w:val="24"/>
        </w:rPr>
      </w:pPr>
      <w:r w:rsidRPr="0069451D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3F36D5">
        <w:rPr>
          <w:szCs w:val="24"/>
        </w:rPr>
        <w:t xml:space="preserve"> </w:t>
      </w:r>
      <w:r w:rsidRPr="0069451D">
        <w:rPr>
          <w:szCs w:val="24"/>
        </w:rPr>
        <w:t>PATVIRTINTA:</w:t>
      </w:r>
    </w:p>
    <w:p w14:paraId="1B7FC9AF" w14:textId="768C851C" w:rsidR="00AB4FBB" w:rsidRPr="0069451D" w:rsidRDefault="00AB4FBB" w:rsidP="00AB4FBB">
      <w:pPr>
        <w:ind w:right="140"/>
        <w:rPr>
          <w:szCs w:val="24"/>
        </w:rPr>
      </w:pPr>
      <w:r w:rsidRPr="0069451D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3F36D5">
        <w:rPr>
          <w:szCs w:val="24"/>
        </w:rPr>
        <w:t xml:space="preserve"> </w:t>
      </w:r>
      <w:r w:rsidRPr="0069451D">
        <w:rPr>
          <w:szCs w:val="24"/>
        </w:rPr>
        <w:t xml:space="preserve">Panevėžio lopšelio-darželio  </w:t>
      </w:r>
    </w:p>
    <w:p w14:paraId="10690862" w14:textId="747AE523" w:rsidR="00AB4FBB" w:rsidRPr="0069451D" w:rsidRDefault="00AB4FBB" w:rsidP="00AB4FBB">
      <w:pPr>
        <w:tabs>
          <w:tab w:val="left" w:pos="14317"/>
        </w:tabs>
        <w:ind w:right="140"/>
        <w:rPr>
          <w:szCs w:val="24"/>
        </w:rPr>
      </w:pPr>
      <w:r w:rsidRPr="0069451D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3F36D5">
        <w:rPr>
          <w:szCs w:val="24"/>
        </w:rPr>
        <w:t xml:space="preserve">  </w:t>
      </w:r>
      <w:r w:rsidRPr="0069451D">
        <w:rPr>
          <w:szCs w:val="24"/>
        </w:rPr>
        <w:t xml:space="preserve"> „Puriena“ direktoriaus 2024 m. sausio </w:t>
      </w:r>
      <w:r w:rsidR="0069451D" w:rsidRPr="0069451D">
        <w:rPr>
          <w:szCs w:val="24"/>
        </w:rPr>
        <w:t>26</w:t>
      </w:r>
      <w:r w:rsidRPr="0069451D">
        <w:rPr>
          <w:szCs w:val="24"/>
        </w:rPr>
        <w:t xml:space="preserve"> d.</w:t>
      </w:r>
    </w:p>
    <w:p w14:paraId="287347DB" w14:textId="29B5777D" w:rsidR="00AB4FBB" w:rsidRPr="0069451D" w:rsidRDefault="00AB4FBB" w:rsidP="00AB4FBB">
      <w:pPr>
        <w:tabs>
          <w:tab w:val="left" w:pos="14317"/>
        </w:tabs>
        <w:ind w:right="140"/>
        <w:rPr>
          <w:szCs w:val="24"/>
        </w:rPr>
      </w:pPr>
      <w:r w:rsidRPr="0069451D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3F36D5">
        <w:rPr>
          <w:szCs w:val="24"/>
        </w:rPr>
        <w:t xml:space="preserve"> </w:t>
      </w:r>
      <w:r w:rsidRPr="0069451D">
        <w:rPr>
          <w:szCs w:val="24"/>
        </w:rPr>
        <w:t xml:space="preserve"> įsakymu Nr.  02-1</w:t>
      </w:r>
      <w:r w:rsidR="0069451D" w:rsidRPr="0069451D">
        <w:rPr>
          <w:szCs w:val="24"/>
        </w:rPr>
        <w:t>4</w:t>
      </w:r>
      <w:r w:rsidRPr="0069451D">
        <w:rPr>
          <w:szCs w:val="24"/>
        </w:rPr>
        <w:t xml:space="preserve"> (1.3)</w:t>
      </w:r>
    </w:p>
    <w:p w14:paraId="6998757F" w14:textId="77777777" w:rsidR="00AB4FBB" w:rsidRPr="0069451D" w:rsidRDefault="00AB4FBB" w:rsidP="00AB4FBB">
      <w:pPr>
        <w:ind w:right="140"/>
        <w:rPr>
          <w:szCs w:val="24"/>
        </w:rPr>
      </w:pPr>
      <w:r w:rsidRPr="0069451D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E07A48" w14:textId="77777777" w:rsidR="00AB4FBB" w:rsidRDefault="00AB4FBB" w:rsidP="00AB4FBB">
      <w:pPr>
        <w:ind w:left="3888" w:right="140" w:firstLine="1296"/>
        <w:jc w:val="center"/>
        <w:rPr>
          <w:szCs w:val="24"/>
        </w:rPr>
      </w:pPr>
      <w:r>
        <w:rPr>
          <w:szCs w:val="24"/>
        </w:rPr>
        <w:t xml:space="preserve">                                        </w:t>
      </w:r>
    </w:p>
    <w:p w14:paraId="76BFDA45" w14:textId="77777777" w:rsidR="00AB4FBB" w:rsidRDefault="00AB4FBB" w:rsidP="00AB4FBB">
      <w:pPr>
        <w:ind w:right="140"/>
        <w:rPr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39257929" w14:textId="77777777" w:rsidR="00AB4FBB" w:rsidRDefault="00AB4FBB" w:rsidP="00AB4FBB">
      <w:pPr>
        <w:pStyle w:val="Pagrindinistekstas"/>
        <w:jc w:val="center"/>
        <w:rPr>
          <w:rFonts w:eastAsia="MS Mincho;MS Gothic"/>
          <w:b/>
          <w:szCs w:val="24"/>
        </w:rPr>
      </w:pPr>
    </w:p>
    <w:p w14:paraId="6DA5E98A" w14:textId="77777777" w:rsidR="00AB4FBB" w:rsidRDefault="00AB4FBB" w:rsidP="00AB4FBB">
      <w:pPr>
        <w:jc w:val="center"/>
        <w:rPr>
          <w:rFonts w:eastAsia="MS Mincho;MS Gothic"/>
          <w:b/>
        </w:rPr>
      </w:pPr>
      <w:r>
        <w:rPr>
          <w:rFonts w:eastAsia="MS Mincho;MS Gothic"/>
          <w:b/>
        </w:rPr>
        <w:t>PANEVĖŽIO LOPŠELIO-DARŽELIO „PURIENA“ 2024  METŲ VEIKLOS PLANAS</w:t>
      </w:r>
    </w:p>
    <w:p w14:paraId="10FD568F" w14:textId="77777777" w:rsidR="00AB4FBB" w:rsidRDefault="00AB4FBB" w:rsidP="00AB4FBB">
      <w:pPr>
        <w:jc w:val="center"/>
        <w:rPr>
          <w:rFonts w:eastAsia="MS Mincho;MS Gothic"/>
          <w:b/>
        </w:rPr>
      </w:pPr>
    </w:p>
    <w:tbl>
      <w:tblPr>
        <w:tblW w:w="15451" w:type="dxa"/>
        <w:tblInd w:w="-34" w:type="dxa"/>
        <w:tblLook w:val="04A0" w:firstRow="1" w:lastRow="0" w:firstColumn="1" w:lastColumn="0" w:noHBand="0" w:noVBand="1"/>
      </w:tblPr>
      <w:tblGrid>
        <w:gridCol w:w="4678"/>
        <w:gridCol w:w="10773"/>
      </w:tblGrid>
      <w:tr w:rsidR="00AB4FBB" w14:paraId="6E3B1976" w14:textId="77777777" w:rsidTr="006809B6">
        <w:trPr>
          <w:trHeight w:val="160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E7680" w14:textId="77777777" w:rsidR="00AB4FBB" w:rsidRDefault="00AB4FBB" w:rsidP="006809B6">
            <w:pPr>
              <w:rPr>
                <w:b/>
                <w:bCs/>
                <w:color w:val="000000"/>
              </w:rPr>
            </w:pPr>
          </w:p>
          <w:p w14:paraId="14450271" w14:textId="77777777" w:rsidR="00AB4FBB" w:rsidRPr="00C43D50" w:rsidRDefault="00AB4FBB" w:rsidP="006809B6">
            <w:pPr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</w:rPr>
              <w:t xml:space="preserve">Veiklos planu siekiama šių Panevėžio miesto </w:t>
            </w:r>
            <w:r w:rsidRPr="005D4625">
              <w:rPr>
                <w:b/>
                <w:bCs/>
                <w:color w:val="000000"/>
                <w:sz w:val="22"/>
              </w:rPr>
              <w:t>savivaldybės 202</w:t>
            </w:r>
            <w:r>
              <w:rPr>
                <w:b/>
                <w:bCs/>
                <w:color w:val="000000"/>
                <w:sz w:val="22"/>
              </w:rPr>
              <w:t>4</w:t>
            </w:r>
            <w:r w:rsidRPr="005D4625">
              <w:rPr>
                <w:b/>
                <w:bCs/>
                <w:color w:val="000000"/>
                <w:sz w:val="22"/>
              </w:rPr>
              <w:t>-202</w:t>
            </w:r>
            <w:r>
              <w:rPr>
                <w:b/>
                <w:bCs/>
                <w:color w:val="000000"/>
                <w:sz w:val="22"/>
              </w:rPr>
              <w:t>6</w:t>
            </w:r>
            <w:r w:rsidRPr="005D4625">
              <w:rPr>
                <w:b/>
                <w:bCs/>
                <w:color w:val="000000"/>
                <w:sz w:val="22"/>
              </w:rPr>
              <w:t xml:space="preserve"> </w:t>
            </w:r>
            <w:r>
              <w:rPr>
                <w:b/>
                <w:bCs/>
                <w:color w:val="000000"/>
              </w:rPr>
              <w:t>metų strateginio veiklos plano programos tikslų, uždavinių, priemonių įgyvendinimo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B58C8" w14:textId="77777777" w:rsidR="00AB4FBB" w:rsidRPr="00D32BB0" w:rsidRDefault="00AB4FBB" w:rsidP="006809B6">
            <w:pPr>
              <w:rPr>
                <w:szCs w:val="24"/>
              </w:rPr>
            </w:pPr>
          </w:p>
          <w:p w14:paraId="3509BF2F" w14:textId="77777777" w:rsidR="00AB4FBB" w:rsidRPr="00D32BB0" w:rsidRDefault="00AB4FBB" w:rsidP="006809B6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2024-2026</w:t>
            </w:r>
            <w:r w:rsidRPr="00D32BB0">
              <w:rPr>
                <w:szCs w:val="24"/>
              </w:rPr>
              <w:t xml:space="preserve"> m. </w:t>
            </w:r>
            <w:r w:rsidRPr="00D32BB0">
              <w:rPr>
                <w:color w:val="000000"/>
                <w:szCs w:val="24"/>
              </w:rPr>
              <w:t>ŠVIETIMO IR UGDYMO PROGRAMA (13)</w:t>
            </w:r>
          </w:p>
          <w:p w14:paraId="51F82F56" w14:textId="77777777" w:rsidR="00AB4FBB" w:rsidRPr="00D32BB0" w:rsidRDefault="00AB4FBB" w:rsidP="006809B6">
            <w:pPr>
              <w:pStyle w:val="Sraopastraipa"/>
              <w:numPr>
                <w:ilvl w:val="2"/>
                <w:numId w:val="3"/>
              </w:numPr>
              <w:tabs>
                <w:tab w:val="left" w:pos="1021"/>
              </w:tabs>
              <w:snapToGrid w:val="0"/>
              <w:rPr>
                <w:i/>
                <w:iCs/>
                <w:sz w:val="24"/>
                <w:szCs w:val="24"/>
              </w:rPr>
            </w:pPr>
            <w:r w:rsidRPr="00D32BB0">
              <w:rPr>
                <w:i/>
                <w:iCs/>
                <w:sz w:val="24"/>
                <w:szCs w:val="24"/>
              </w:rPr>
              <w:t>Ikimokyklinių ugdymo mokyklų aplinkos išlaikymas ir programų įgyvendinimas</w:t>
            </w:r>
          </w:p>
          <w:p w14:paraId="393CD819" w14:textId="77777777" w:rsidR="00AB4FBB" w:rsidRPr="00D32BB0" w:rsidRDefault="00AB4FBB" w:rsidP="006809B6">
            <w:pPr>
              <w:rPr>
                <w:iCs/>
                <w:color w:val="000000"/>
                <w:szCs w:val="24"/>
                <w:lang w:eastAsia="lt-LT"/>
              </w:rPr>
            </w:pPr>
          </w:p>
        </w:tc>
      </w:tr>
      <w:tr w:rsidR="00AB4FBB" w14:paraId="549D3D5E" w14:textId="77777777" w:rsidTr="006809B6">
        <w:trPr>
          <w:trHeight w:val="9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CB0A9" w14:textId="77777777" w:rsidR="00AB4FBB" w:rsidRDefault="00AB4FBB" w:rsidP="006809B6">
            <w:pPr>
              <w:rPr>
                <w:color w:val="000000"/>
              </w:rPr>
            </w:pPr>
          </w:p>
          <w:p w14:paraId="552239B5" w14:textId="77777777" w:rsidR="00AB4FBB" w:rsidRDefault="00AB4FBB" w:rsidP="006809B6">
            <w:pPr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</w:rPr>
              <w:t>Mokyklos veiklos kokybės įsivertinimo, išorinio vertinimo, kitų vertinimų  metu nustatyti stiprieji ir tobulintini aspektai:</w:t>
            </w:r>
          </w:p>
          <w:p w14:paraId="1D0CA767" w14:textId="77777777" w:rsidR="00AB4FBB" w:rsidRDefault="00AB4FBB" w:rsidP="006809B6">
            <w:pPr>
              <w:rPr>
                <w:color w:val="000000"/>
                <w:lang w:eastAsia="lt-LT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EDB4F" w14:textId="77777777" w:rsidR="00AB4FBB" w:rsidRPr="000B00E5" w:rsidRDefault="00AB4FBB" w:rsidP="006809B6">
            <w:r w:rsidRPr="007C1A71">
              <w:lastRenderedPageBreak/>
              <w:t>1</w:t>
            </w:r>
            <w:r w:rsidRPr="000B00E5">
              <w:t xml:space="preserve">. </w:t>
            </w:r>
            <w:r w:rsidRPr="000B00E5">
              <w:rPr>
                <w:lang w:eastAsia="lt-LT"/>
              </w:rPr>
              <w:t>Kurti saugią, šiuolaikišką, vaikų poreikius atitinkančią ugdymosi aplinką</w:t>
            </w:r>
          </w:p>
          <w:p w14:paraId="62B024B6" w14:textId="77777777" w:rsidR="00AB4FBB" w:rsidRPr="000B00E5" w:rsidRDefault="00AB4FBB" w:rsidP="006809B6">
            <w:r w:rsidRPr="000B00E5">
              <w:t xml:space="preserve">2. </w:t>
            </w:r>
            <w:r w:rsidRPr="000B00E5">
              <w:rPr>
                <w:rFonts w:eastAsia="MS Mincho;MS Gothic"/>
              </w:rPr>
              <w:t>Veiksmingos personalo politikos įgyvendinimas, siekiant ugdymo kokybės</w:t>
            </w:r>
          </w:p>
          <w:p w14:paraId="1A7D511B" w14:textId="77777777" w:rsidR="00AB4FBB" w:rsidRDefault="00AB4FBB" w:rsidP="006809B6">
            <w:r w:rsidRPr="000B00E5">
              <w:t xml:space="preserve">3. </w:t>
            </w:r>
            <w:r w:rsidRPr="000B00E5">
              <w:rPr>
                <w:rFonts w:eastAsia="MS Mincho;MS Gothic"/>
              </w:rPr>
              <w:t>Partnerystės ir bendradarbiavimo ryšių plėtojimas</w:t>
            </w:r>
          </w:p>
        </w:tc>
      </w:tr>
      <w:tr w:rsidR="00AB4FBB" w14:paraId="7AF558DC" w14:textId="77777777" w:rsidTr="006809B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820B5" w14:textId="77777777" w:rsidR="00AB4FBB" w:rsidRPr="00AB1EEC" w:rsidRDefault="00AB4FBB" w:rsidP="006809B6">
            <w:pPr>
              <w:rPr>
                <w:b/>
              </w:rPr>
            </w:pPr>
            <w:r w:rsidRPr="00AB1EEC">
              <w:rPr>
                <w:b/>
              </w:rPr>
              <w:t xml:space="preserve">Kita svarbi įstaigos metinių darbų informacija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B8642" w14:textId="77777777" w:rsidR="00AB4FBB" w:rsidRPr="000B00E5" w:rsidRDefault="00AB4FBB" w:rsidP="006809B6">
            <w:pPr>
              <w:pStyle w:val="Sraopastraipa"/>
              <w:ind w:left="420" w:hanging="420"/>
              <w:jc w:val="both"/>
              <w:rPr>
                <w:sz w:val="24"/>
                <w:szCs w:val="24"/>
              </w:rPr>
            </w:pPr>
            <w:r w:rsidRPr="000B00E5">
              <w:rPr>
                <w:sz w:val="24"/>
                <w:szCs w:val="24"/>
              </w:rPr>
              <w:t>Tęsiant pradėtus 2023 m. darbus ir siekiant užsibrėžtų tikslų, 2024 metais bus atlikta:</w:t>
            </w:r>
          </w:p>
          <w:p w14:paraId="23FA8F42" w14:textId="77777777" w:rsidR="00AB4FBB" w:rsidRPr="000B00E5" w:rsidRDefault="00AB4FBB" w:rsidP="006809B6">
            <w:pPr>
              <w:pStyle w:val="Sraopastraip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0B00E5">
              <w:rPr>
                <w:sz w:val="24"/>
                <w:szCs w:val="24"/>
              </w:rPr>
              <w:t xml:space="preserve">Atnaujinta </w:t>
            </w:r>
            <w:r w:rsidRPr="000B00E5">
              <w:rPr>
                <w:sz w:val="24"/>
                <w:szCs w:val="24"/>
                <w:lang w:eastAsia="lt-LT"/>
              </w:rPr>
              <w:t>įstaigos</w:t>
            </w:r>
            <w:r w:rsidRPr="000B00E5">
              <w:rPr>
                <w:sz w:val="24"/>
                <w:szCs w:val="24"/>
              </w:rPr>
              <w:t xml:space="preserve"> ikimokyklinio ugdymo programos „Augame drauge“ </w:t>
            </w:r>
            <w:r w:rsidRPr="000B00E5">
              <w:rPr>
                <w:sz w:val="24"/>
                <w:szCs w:val="24"/>
                <w:lang w:eastAsia="lt-LT"/>
              </w:rPr>
              <w:t xml:space="preserve">(atnaujinta iki 100 proc.) </w:t>
            </w:r>
          </w:p>
          <w:p w14:paraId="5E56A56D" w14:textId="77777777" w:rsidR="00AB4FBB" w:rsidRPr="000B00E5" w:rsidRDefault="00AB4FBB" w:rsidP="006809B6">
            <w:pPr>
              <w:pStyle w:val="Sraopastraip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0B00E5">
              <w:rPr>
                <w:sz w:val="24"/>
                <w:szCs w:val="24"/>
                <w:lang w:eastAsia="lt-LT"/>
              </w:rPr>
              <w:t>Įgyvendinama įstaigos sveikatos stiprinimo programa „Sveikatos šaltiniai“ ir prevencinės programos.</w:t>
            </w:r>
          </w:p>
          <w:p w14:paraId="3D152741" w14:textId="77777777" w:rsidR="00AB4FBB" w:rsidRPr="000B00E5" w:rsidRDefault="00AB4FBB" w:rsidP="006809B6">
            <w:pPr>
              <w:pStyle w:val="Sraopastraip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0B00E5">
              <w:rPr>
                <w:sz w:val="24"/>
                <w:szCs w:val="24"/>
                <w:lang w:eastAsia="lt-LT"/>
              </w:rPr>
              <w:t>Praturtinta  funkcionaliomis ir  inovatyviomis priemonėmis   papildyta ugdymo(</w:t>
            </w:r>
            <w:proofErr w:type="spellStart"/>
            <w:r w:rsidRPr="000B00E5">
              <w:rPr>
                <w:sz w:val="24"/>
                <w:szCs w:val="24"/>
                <w:lang w:eastAsia="lt-LT"/>
              </w:rPr>
              <w:t>si</w:t>
            </w:r>
            <w:proofErr w:type="spellEnd"/>
            <w:r w:rsidRPr="000B00E5">
              <w:rPr>
                <w:sz w:val="24"/>
                <w:szCs w:val="24"/>
                <w:lang w:eastAsia="lt-LT"/>
              </w:rPr>
              <w:t>) aplinka.</w:t>
            </w:r>
          </w:p>
          <w:p w14:paraId="6F8FCE97" w14:textId="77777777" w:rsidR="00AB4FBB" w:rsidRPr="0091778A" w:rsidRDefault="00AB4FBB" w:rsidP="006809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AB4FBB" w14:paraId="2639E50D" w14:textId="77777777" w:rsidTr="006809B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EE03E" w14:textId="77777777" w:rsidR="00AB4FBB" w:rsidRPr="00AB1EEC" w:rsidRDefault="00AB4FBB" w:rsidP="006809B6">
            <w:pPr>
              <w:rPr>
                <w:b/>
              </w:rPr>
            </w:pPr>
            <w:r>
              <w:rPr>
                <w:b/>
              </w:rPr>
              <w:t xml:space="preserve">Priedai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D68CB" w14:textId="77777777" w:rsidR="00AB4FBB" w:rsidRPr="00940749" w:rsidRDefault="00AB4FBB" w:rsidP="006809B6">
            <w:pPr>
              <w:pStyle w:val="Sraopastraipa"/>
              <w:ind w:left="420" w:hanging="420"/>
              <w:jc w:val="both"/>
              <w:rPr>
                <w:sz w:val="22"/>
                <w:szCs w:val="22"/>
              </w:rPr>
            </w:pPr>
            <w:r w:rsidRPr="00940749">
              <w:rPr>
                <w:sz w:val="22"/>
                <w:szCs w:val="22"/>
              </w:rPr>
              <w:t>Priedas Nr. 1 „LĖŠŲ POREIKIS IR NUMATOMI FINANSAVIMO ŠALTINIAI“</w:t>
            </w:r>
          </w:p>
        </w:tc>
      </w:tr>
      <w:tr w:rsidR="00AB4FBB" w:rsidRPr="007C4B17" w14:paraId="324931D6" w14:textId="77777777" w:rsidTr="006809B6">
        <w:trPr>
          <w:trHeight w:val="29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4EB22" w14:textId="77777777" w:rsidR="00AB4FBB" w:rsidRPr="007C4B17" w:rsidRDefault="00AB4FBB" w:rsidP="006809B6">
            <w:pPr>
              <w:ind w:left="720"/>
              <w:jc w:val="right"/>
              <w:rPr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D2ECD" w14:textId="77777777" w:rsidR="00AB4FBB" w:rsidRPr="007C4B17" w:rsidRDefault="00AB4FBB" w:rsidP="006809B6">
            <w:pPr>
              <w:ind w:left="720"/>
              <w:rPr>
                <w:sz w:val="20"/>
                <w:lang w:eastAsia="lt-LT"/>
              </w:rPr>
            </w:pPr>
          </w:p>
        </w:tc>
      </w:tr>
    </w:tbl>
    <w:p w14:paraId="3D099D88" w14:textId="77777777" w:rsidR="00AB4FBB" w:rsidRDefault="00AB4FBB" w:rsidP="00AB4FBB">
      <w:pPr>
        <w:jc w:val="center"/>
        <w:rPr>
          <w:b/>
          <w:szCs w:val="24"/>
        </w:rPr>
      </w:pPr>
      <w:r>
        <w:rPr>
          <w:b/>
          <w:szCs w:val="24"/>
        </w:rPr>
        <w:t>TIKSLŲ, UŽDAVINIŲ, PRIEMONIŲ, PAPRIEMONIŲ, REZULTATO (PRODUKTO) VERTINIMO KRITERIJŲ SUVESTINĖ</w:t>
      </w:r>
    </w:p>
    <w:p w14:paraId="34ED4C7D" w14:textId="77777777" w:rsidR="00AB4FBB" w:rsidRDefault="00AB4FBB" w:rsidP="00AB4FBB">
      <w:pPr>
        <w:jc w:val="center"/>
        <w:rPr>
          <w:b/>
          <w:szCs w:val="24"/>
        </w:rPr>
      </w:pPr>
    </w:p>
    <w:p w14:paraId="0E9C2856" w14:textId="77777777" w:rsidR="00AB4FBB" w:rsidRDefault="00AB4FBB" w:rsidP="00AB4FBB">
      <w:pPr>
        <w:jc w:val="right"/>
        <w:rPr>
          <w:b/>
          <w:szCs w:val="24"/>
        </w:rPr>
      </w:pPr>
      <w:r>
        <w:rPr>
          <w:b/>
          <w:szCs w:val="24"/>
        </w:rPr>
        <w:t>1 lentelė</w:t>
      </w:r>
    </w:p>
    <w:tbl>
      <w:tblPr>
        <w:tblW w:w="15456" w:type="dxa"/>
        <w:jc w:val="center"/>
        <w:tblLook w:val="04A0" w:firstRow="1" w:lastRow="0" w:firstColumn="1" w:lastColumn="0" w:noHBand="0" w:noVBand="1"/>
      </w:tblPr>
      <w:tblGrid>
        <w:gridCol w:w="519"/>
        <w:gridCol w:w="553"/>
        <w:gridCol w:w="16"/>
        <w:gridCol w:w="9"/>
        <w:gridCol w:w="508"/>
        <w:gridCol w:w="74"/>
        <w:gridCol w:w="856"/>
        <w:gridCol w:w="34"/>
        <w:gridCol w:w="22"/>
        <w:gridCol w:w="115"/>
        <w:gridCol w:w="34"/>
        <w:gridCol w:w="103"/>
        <w:gridCol w:w="3121"/>
        <w:gridCol w:w="34"/>
        <w:gridCol w:w="1548"/>
        <w:gridCol w:w="34"/>
        <w:gridCol w:w="2823"/>
        <w:gridCol w:w="781"/>
        <w:gridCol w:w="1229"/>
        <w:gridCol w:w="1399"/>
        <w:gridCol w:w="1644"/>
      </w:tblGrid>
      <w:tr w:rsidR="00AB4FBB" w14:paraId="418FC9C1" w14:textId="77777777" w:rsidTr="006809B6">
        <w:trPr>
          <w:trHeight w:val="510"/>
          <w:jc w:val="center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7C42550" w14:textId="77777777" w:rsidR="00AB4FBB" w:rsidRDefault="00AB4FBB" w:rsidP="006809B6">
            <w:pPr>
              <w:jc w:val="center"/>
              <w:rPr>
                <w:rFonts w:eastAsia="MS Mincho;MS Gothic"/>
                <w:b/>
              </w:rPr>
            </w:pPr>
            <w:r>
              <w:rPr>
                <w:b/>
                <w:lang w:eastAsia="lt-LT"/>
              </w:rPr>
              <w:t>Tikslo kodas</w:t>
            </w:r>
          </w:p>
        </w:tc>
        <w:tc>
          <w:tcPr>
            <w:tcW w:w="5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AD83F22" w14:textId="77777777" w:rsidR="00AB4FBB" w:rsidRDefault="00AB4FBB" w:rsidP="006809B6">
            <w:pPr>
              <w:jc w:val="center"/>
              <w:rPr>
                <w:rFonts w:eastAsia="MS Mincho;MS Gothic"/>
                <w:b/>
              </w:rPr>
            </w:pPr>
            <w:r>
              <w:rPr>
                <w:b/>
                <w:lang w:eastAsia="lt-LT"/>
              </w:rPr>
              <w:t>Uždavinio kodas</w:t>
            </w:r>
          </w:p>
        </w:tc>
        <w:tc>
          <w:tcPr>
            <w:tcW w:w="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4FAE9B9" w14:textId="77777777" w:rsidR="00AB4FBB" w:rsidRDefault="00AB4FBB" w:rsidP="006809B6">
            <w:pPr>
              <w:jc w:val="center"/>
              <w:rPr>
                <w:rFonts w:eastAsia="MS Mincho;MS Gothic"/>
                <w:b/>
              </w:rPr>
            </w:pPr>
            <w:r>
              <w:rPr>
                <w:b/>
                <w:lang w:eastAsia="lt-LT"/>
              </w:rPr>
              <w:t>Priemonės kodas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8E5270A" w14:textId="77777777" w:rsidR="00AB4FBB" w:rsidRDefault="00AB4FBB" w:rsidP="006809B6">
            <w:pPr>
              <w:ind w:left="113" w:right="113"/>
              <w:jc w:val="center"/>
              <w:rPr>
                <w:b/>
                <w:lang w:eastAsia="lt-LT"/>
              </w:rPr>
            </w:pPr>
            <w:proofErr w:type="spellStart"/>
            <w:r>
              <w:rPr>
                <w:b/>
                <w:lang w:eastAsia="lt-LT"/>
              </w:rPr>
              <w:t>Papriemonės</w:t>
            </w:r>
            <w:proofErr w:type="spellEnd"/>
            <w:r>
              <w:rPr>
                <w:b/>
                <w:lang w:eastAsia="lt-LT"/>
              </w:rPr>
              <w:t xml:space="preserve"> kodas</w:t>
            </w:r>
          </w:p>
        </w:tc>
        <w:tc>
          <w:tcPr>
            <w:tcW w:w="32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77364" w14:textId="77777777" w:rsidR="00AB4FBB" w:rsidRDefault="00AB4FBB" w:rsidP="006809B6">
            <w:pPr>
              <w:jc w:val="center"/>
              <w:rPr>
                <w:rFonts w:eastAsia="MS Mincho;MS Gothic"/>
                <w:b/>
              </w:rPr>
            </w:pPr>
            <w:r>
              <w:rPr>
                <w:b/>
                <w:lang w:eastAsia="lt-LT"/>
              </w:rPr>
              <w:t>Pavadinimas</w:t>
            </w:r>
          </w:p>
        </w:tc>
        <w:tc>
          <w:tcPr>
            <w:tcW w:w="1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2851D" w14:textId="77777777" w:rsidR="00AB4FBB" w:rsidRDefault="00AB4FBB" w:rsidP="006809B6">
            <w:pPr>
              <w:jc w:val="center"/>
              <w:rPr>
                <w:rFonts w:eastAsia="MS Mincho;MS Gothic"/>
                <w:b/>
              </w:rPr>
            </w:pPr>
            <w:r>
              <w:rPr>
                <w:rFonts w:eastAsia="MS Mincho;MS Gothic"/>
                <w:b/>
              </w:rPr>
              <w:t>Vykdytojas, projekto vadovas ar pareigybė</w:t>
            </w:r>
          </w:p>
        </w:tc>
        <w:tc>
          <w:tcPr>
            <w:tcW w:w="6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995CF" w14:textId="77777777" w:rsidR="00AB4FBB" w:rsidRDefault="00AB4FBB" w:rsidP="006809B6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 xml:space="preserve">Tikslo, uždavinio, priemonės, </w:t>
            </w:r>
            <w:proofErr w:type="spellStart"/>
            <w:r>
              <w:rPr>
                <w:b/>
                <w:bCs/>
                <w:lang w:eastAsia="lt-LT"/>
              </w:rPr>
              <w:t>papriemonės</w:t>
            </w:r>
            <w:proofErr w:type="spellEnd"/>
            <w:r>
              <w:rPr>
                <w:b/>
                <w:bCs/>
                <w:lang w:eastAsia="lt-LT"/>
              </w:rPr>
              <w:t>,</w:t>
            </w:r>
          </w:p>
          <w:p w14:paraId="73E4EBBB" w14:textId="77777777" w:rsidR="00AB4FBB" w:rsidRDefault="00AB4FBB" w:rsidP="006809B6">
            <w:pPr>
              <w:jc w:val="center"/>
              <w:rPr>
                <w:rFonts w:eastAsia="MS Mincho;MS Gothic"/>
                <w:b/>
              </w:rPr>
            </w:pPr>
            <w:r>
              <w:rPr>
                <w:b/>
                <w:bCs/>
                <w:lang w:eastAsia="lt-LT"/>
              </w:rPr>
              <w:t>rezultato (produkto) vertinimo kriterijaus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4545A" w14:textId="77777777" w:rsidR="00AB4FBB" w:rsidRDefault="00AB4FBB" w:rsidP="006809B6">
            <w:pPr>
              <w:snapToGrid w:val="0"/>
              <w:jc w:val="center"/>
              <w:rPr>
                <w:rFonts w:eastAsia="MS Mincho;MS Gothic"/>
                <w:b/>
                <w:bCs/>
                <w:lang w:eastAsia="lt-LT"/>
              </w:rPr>
            </w:pPr>
          </w:p>
          <w:p w14:paraId="6294DE6E" w14:textId="77777777" w:rsidR="00AB4FBB" w:rsidRDefault="00AB4FBB" w:rsidP="006809B6">
            <w:pPr>
              <w:jc w:val="center"/>
              <w:rPr>
                <w:b/>
                <w:bCs/>
                <w:lang w:eastAsia="lt-LT"/>
              </w:rPr>
            </w:pPr>
          </w:p>
          <w:p w14:paraId="042604B8" w14:textId="77777777" w:rsidR="00AB4FBB" w:rsidRDefault="00AB4FBB" w:rsidP="006809B6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Įgyvendinimo terminas</w:t>
            </w:r>
          </w:p>
        </w:tc>
      </w:tr>
      <w:tr w:rsidR="00AB4FBB" w14:paraId="422FEBE1" w14:textId="77777777" w:rsidTr="006809B6">
        <w:trPr>
          <w:trHeight w:val="1800"/>
          <w:jc w:val="center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43BD2D2" w14:textId="77777777" w:rsidR="00AB4FBB" w:rsidRDefault="00AB4FBB" w:rsidP="006809B6">
            <w:pPr>
              <w:snapToGrid w:val="0"/>
              <w:jc w:val="center"/>
              <w:rPr>
                <w:rFonts w:eastAsia="MS Mincho;MS Gothic"/>
                <w:b/>
                <w:bCs/>
                <w:lang w:eastAsia="lt-LT"/>
              </w:rPr>
            </w:pPr>
          </w:p>
        </w:tc>
        <w:tc>
          <w:tcPr>
            <w:tcW w:w="5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61396BC" w14:textId="77777777" w:rsidR="00AB4FBB" w:rsidRDefault="00AB4FBB" w:rsidP="006809B6">
            <w:pPr>
              <w:snapToGrid w:val="0"/>
              <w:jc w:val="center"/>
              <w:rPr>
                <w:rFonts w:eastAsia="MS Mincho;MS Gothic"/>
                <w:b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88A78F8" w14:textId="77777777" w:rsidR="00AB4FBB" w:rsidRDefault="00AB4FBB" w:rsidP="006809B6">
            <w:pPr>
              <w:snapToGrid w:val="0"/>
              <w:jc w:val="center"/>
              <w:rPr>
                <w:rFonts w:eastAsia="MS Mincho;MS Gothic"/>
                <w:b/>
              </w:rPr>
            </w:pPr>
          </w:p>
        </w:tc>
        <w:tc>
          <w:tcPr>
            <w:tcW w:w="106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34FB7A7" w14:textId="77777777" w:rsidR="00AB4FBB" w:rsidRDefault="00AB4FBB" w:rsidP="006809B6">
            <w:pPr>
              <w:snapToGrid w:val="0"/>
              <w:jc w:val="center"/>
              <w:rPr>
                <w:rFonts w:eastAsia="MS Mincho;MS Gothic"/>
                <w:b/>
              </w:rPr>
            </w:pPr>
          </w:p>
        </w:tc>
        <w:tc>
          <w:tcPr>
            <w:tcW w:w="32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581B8" w14:textId="77777777" w:rsidR="00AB4FBB" w:rsidRDefault="00AB4FBB" w:rsidP="006809B6">
            <w:pPr>
              <w:snapToGrid w:val="0"/>
              <w:jc w:val="center"/>
              <w:rPr>
                <w:rFonts w:eastAsia="MS Mincho;MS Gothic"/>
                <w:b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E5A05" w14:textId="77777777" w:rsidR="00AB4FBB" w:rsidRDefault="00AB4FBB" w:rsidP="006809B6">
            <w:pPr>
              <w:snapToGrid w:val="0"/>
              <w:jc w:val="center"/>
              <w:rPr>
                <w:rFonts w:eastAsia="MS Mincho;MS Gothic"/>
                <w:b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0340E" w14:textId="77777777" w:rsidR="00AB4FBB" w:rsidRDefault="00AB4FBB" w:rsidP="006809B6">
            <w:pPr>
              <w:jc w:val="center"/>
              <w:rPr>
                <w:rFonts w:eastAsia="MS Mincho;MS Gothic"/>
                <w:b/>
              </w:rPr>
            </w:pPr>
            <w:r>
              <w:rPr>
                <w:b/>
                <w:lang w:eastAsia="lt-LT"/>
              </w:rPr>
              <w:t>Pavadinimas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9C671" w14:textId="77777777" w:rsidR="00AB4FBB" w:rsidRDefault="00AB4FBB" w:rsidP="006809B6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Mato 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EB038" w14:textId="77777777" w:rsidR="00AB4FBB" w:rsidRDefault="00AB4FBB" w:rsidP="006809B6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2023-ųjų metų faktinė reikšmė, rezultatas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B4603" w14:textId="77777777" w:rsidR="00AB4FBB" w:rsidRDefault="00AB4FBB" w:rsidP="006809B6">
            <w:pPr>
              <w:jc w:val="center"/>
              <w:rPr>
                <w:rFonts w:eastAsia="MS Mincho;MS Gothic"/>
                <w:b/>
              </w:rPr>
            </w:pPr>
            <w:r>
              <w:rPr>
                <w:b/>
                <w:lang w:eastAsia="lt-LT"/>
              </w:rPr>
              <w:t>2024-ųjų metų siektina reikšmė, rezultatas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9A9B2" w14:textId="77777777" w:rsidR="00AB4FBB" w:rsidRDefault="00AB4FBB" w:rsidP="006809B6">
            <w:pPr>
              <w:snapToGrid w:val="0"/>
              <w:jc w:val="center"/>
              <w:rPr>
                <w:rFonts w:eastAsia="MS Mincho;MS Gothic"/>
                <w:b/>
                <w:lang w:eastAsia="lt-LT"/>
              </w:rPr>
            </w:pPr>
          </w:p>
        </w:tc>
      </w:tr>
      <w:tr w:rsidR="00AB4FBB" w:rsidRPr="00E73738" w14:paraId="16331675" w14:textId="77777777" w:rsidTr="006809B6">
        <w:trPr>
          <w:trHeight w:val="304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378E4E3" w14:textId="77777777" w:rsidR="00AB4FBB" w:rsidRPr="00E73738" w:rsidRDefault="00AB4FBB" w:rsidP="006809B6">
            <w:pPr>
              <w:jc w:val="center"/>
              <w:rPr>
                <w:bCs/>
                <w:lang w:eastAsia="lt-LT"/>
              </w:rPr>
            </w:pPr>
            <w:r w:rsidRPr="00E73738">
              <w:rPr>
                <w:bCs/>
                <w:lang w:eastAsia="lt-LT"/>
              </w:rPr>
              <w:t>01</w:t>
            </w:r>
          </w:p>
        </w:tc>
        <w:tc>
          <w:tcPr>
            <w:tcW w:w="70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0FF1C39E" w14:textId="77777777" w:rsidR="00AB4FBB" w:rsidRPr="00E73738" w:rsidRDefault="00AB4FBB" w:rsidP="006809B6">
            <w:pPr>
              <w:rPr>
                <w:rFonts w:eastAsia="MS Mincho;MS Gothic"/>
                <w:b/>
              </w:rPr>
            </w:pPr>
            <w:r w:rsidRPr="00E73738">
              <w:rPr>
                <w:b/>
                <w:lang w:eastAsia="lt-LT"/>
              </w:rPr>
              <w:t>Kurti saugią, šiuolaikišką, vaikų poreikius atitinkančią ugdymosi aplinką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48EA2E22" w14:textId="77777777" w:rsidR="00AB4FBB" w:rsidRPr="00E73738" w:rsidRDefault="00AB4FBB" w:rsidP="006809B6">
            <w:pPr>
              <w:rPr>
                <w:rFonts w:eastAsia="MS Mincho;MS Gothic"/>
              </w:rPr>
            </w:pPr>
            <w:r>
              <w:rPr>
                <w:rFonts w:eastAsia="Calibri"/>
                <w:bCs/>
                <w:szCs w:val="22"/>
              </w:rPr>
              <w:t>Naujų i</w:t>
            </w:r>
            <w:r w:rsidRPr="00E73738">
              <w:rPr>
                <w:rFonts w:eastAsia="Calibri"/>
                <w:bCs/>
                <w:szCs w:val="22"/>
              </w:rPr>
              <w:t>novatyvių ugdymo priemonių įsigijimas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5AF8AEDC" w14:textId="77777777" w:rsidR="00AB4FBB" w:rsidRPr="00E73738" w:rsidRDefault="00AB4FBB" w:rsidP="006809B6">
            <w:pPr>
              <w:snapToGrid w:val="0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Vnt</w:t>
            </w:r>
            <w:r w:rsidRPr="00E73738">
              <w:rPr>
                <w:rFonts w:eastAsia="Calibri"/>
                <w:szCs w:val="22"/>
                <w:lang w:eastAsia="en-US"/>
              </w:rPr>
              <w:t xml:space="preserve">. </w:t>
            </w:r>
          </w:p>
          <w:p w14:paraId="115905F7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1F46989E" w14:textId="77777777" w:rsidR="00AB4FBB" w:rsidRPr="00E73738" w:rsidRDefault="00AB4FBB" w:rsidP="006809B6">
            <w:pPr>
              <w:snapToGrid w:val="0"/>
              <w:jc w:val="center"/>
              <w:rPr>
                <w:rFonts w:eastAsia="Calibri"/>
                <w:szCs w:val="22"/>
                <w:lang w:eastAsia="en-US"/>
              </w:rPr>
            </w:pPr>
            <w:r w:rsidRPr="00E73738">
              <w:rPr>
                <w:rFonts w:eastAsia="Calibri"/>
                <w:szCs w:val="22"/>
                <w:lang w:eastAsia="en-US"/>
              </w:rPr>
              <w:t>7</w:t>
            </w:r>
          </w:p>
          <w:p w14:paraId="7259AE9A" w14:textId="77777777" w:rsidR="00AB4FBB" w:rsidRPr="00E73738" w:rsidRDefault="00AB4FBB" w:rsidP="006809B6">
            <w:pPr>
              <w:snapToGrid w:val="0"/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758C358A" w14:textId="77777777" w:rsidR="00AB4FBB" w:rsidRPr="00E73738" w:rsidRDefault="00AB4FBB" w:rsidP="006809B6">
            <w:pPr>
              <w:snapToGrid w:val="0"/>
              <w:jc w:val="center"/>
              <w:rPr>
                <w:rFonts w:eastAsia="Calibri"/>
                <w:bCs/>
                <w:szCs w:val="22"/>
              </w:rPr>
            </w:pPr>
            <w:r w:rsidRPr="00E73738">
              <w:rPr>
                <w:rFonts w:eastAsia="Calibri"/>
                <w:bCs/>
                <w:szCs w:val="22"/>
              </w:rPr>
              <w:t>16</w:t>
            </w:r>
          </w:p>
          <w:p w14:paraId="1EEEE90B" w14:textId="77777777" w:rsidR="00AB4FBB" w:rsidRPr="00E73738" w:rsidRDefault="00AB4FBB" w:rsidP="006809B6">
            <w:pPr>
              <w:snapToGrid w:val="0"/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4E6F12DA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 xml:space="preserve">2024 m. </w:t>
            </w:r>
          </w:p>
        </w:tc>
      </w:tr>
      <w:tr w:rsidR="00AB4FBB" w:rsidRPr="00E73738" w14:paraId="6F250C29" w14:textId="77777777" w:rsidTr="006809B6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0F13123" w14:textId="77777777" w:rsidR="00AB4FBB" w:rsidRPr="00E73738" w:rsidRDefault="00AB4FBB" w:rsidP="006809B6">
            <w:pPr>
              <w:jc w:val="center"/>
              <w:rPr>
                <w:bCs/>
                <w:lang w:eastAsia="lt-LT"/>
              </w:rPr>
            </w:pPr>
            <w:r w:rsidRPr="00E73738">
              <w:rPr>
                <w:bCs/>
                <w:lang w:eastAsia="lt-LT"/>
              </w:rPr>
              <w:t>01</w:t>
            </w:r>
          </w:p>
        </w:tc>
        <w:tc>
          <w:tcPr>
            <w:tcW w:w="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7FF6F31D" w14:textId="77777777" w:rsidR="00AB4FBB" w:rsidRPr="00E73738" w:rsidRDefault="00AB4FBB" w:rsidP="006809B6">
            <w:pPr>
              <w:jc w:val="center"/>
              <w:rPr>
                <w:bCs/>
                <w:lang w:eastAsia="lt-LT"/>
              </w:rPr>
            </w:pPr>
            <w:r w:rsidRPr="00E73738">
              <w:rPr>
                <w:bCs/>
                <w:lang w:eastAsia="lt-LT"/>
              </w:rPr>
              <w:t>01</w:t>
            </w:r>
          </w:p>
        </w:tc>
        <w:tc>
          <w:tcPr>
            <w:tcW w:w="64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3FD992DA" w14:textId="77777777" w:rsidR="00AB4FBB" w:rsidRPr="00E73738" w:rsidRDefault="00AB4FBB" w:rsidP="006809B6">
            <w:pPr>
              <w:rPr>
                <w:bCs/>
                <w:lang w:eastAsia="lt-LT"/>
              </w:rPr>
            </w:pPr>
            <w:r w:rsidRPr="00E73738">
              <w:rPr>
                <w:rFonts w:eastAsia="MS Mincho;MS Gothic"/>
              </w:rPr>
              <w:t xml:space="preserve">Užtikrinti įtraukiojo ugdymo galimybių plėtrą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8E37DA7" w14:textId="77777777" w:rsidR="00AB4FBB" w:rsidRPr="00E73738" w:rsidRDefault="00AB4FBB" w:rsidP="006809B6">
            <w:pPr>
              <w:rPr>
                <w:bCs/>
                <w:lang w:eastAsia="lt-LT"/>
              </w:rPr>
            </w:pPr>
            <w:r w:rsidRPr="00E73738">
              <w:rPr>
                <w:rFonts w:eastAsia="MS Mincho;MS Gothic"/>
              </w:rPr>
              <w:t>Kūrybinių konkursų mokiniams sk.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6A583BF1" w14:textId="77777777" w:rsidR="00AB4FBB" w:rsidRPr="00E73738" w:rsidRDefault="00AB4FBB" w:rsidP="006809B6">
            <w:pPr>
              <w:snapToGrid w:val="0"/>
              <w:jc w:val="center"/>
            </w:pPr>
            <w:r>
              <w:rPr>
                <w:rFonts w:eastAsia="Calibri"/>
                <w:szCs w:val="22"/>
                <w:lang w:eastAsia="en-US"/>
              </w:rPr>
              <w:t>Vnt</w:t>
            </w:r>
            <w:r w:rsidRPr="00E73738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5600894E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6DA05FBB" w14:textId="77777777" w:rsidR="00AB4FBB" w:rsidRPr="00E73738" w:rsidRDefault="00AB4FBB" w:rsidP="006809B6">
            <w:pPr>
              <w:snapToGrid w:val="0"/>
              <w:jc w:val="center"/>
              <w:rPr>
                <w:bCs/>
                <w:lang w:eastAsia="lt-LT"/>
              </w:rPr>
            </w:pPr>
            <w:r w:rsidRPr="00E73738">
              <w:rPr>
                <w:rFonts w:eastAsia="MS Mincho;MS Gothic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3C858670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 xml:space="preserve">2024 m. </w:t>
            </w:r>
          </w:p>
          <w:p w14:paraId="69835A1D" w14:textId="77777777" w:rsidR="00AB4FBB" w:rsidRPr="00E73738" w:rsidRDefault="00AB4FBB" w:rsidP="006809B6">
            <w:pPr>
              <w:snapToGrid w:val="0"/>
              <w:jc w:val="center"/>
              <w:rPr>
                <w:bCs/>
                <w:lang w:eastAsia="lt-LT"/>
              </w:rPr>
            </w:pPr>
            <w:r w:rsidRPr="00E73738">
              <w:rPr>
                <w:bCs/>
                <w:lang w:eastAsia="lt-LT"/>
              </w:rPr>
              <w:t xml:space="preserve"> </w:t>
            </w:r>
          </w:p>
        </w:tc>
      </w:tr>
      <w:tr w:rsidR="00AB4FBB" w:rsidRPr="00E73738" w14:paraId="51C390F4" w14:textId="77777777" w:rsidTr="006809B6">
        <w:trPr>
          <w:jc w:val="center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EEAF6"/>
          </w:tcPr>
          <w:p w14:paraId="7B5063DF" w14:textId="77777777" w:rsidR="00AB4FBB" w:rsidRPr="00E73738" w:rsidRDefault="00AB4FBB" w:rsidP="006809B6">
            <w:pPr>
              <w:jc w:val="center"/>
              <w:rPr>
                <w:rFonts w:eastAsia="MS Mincho;MS Gothic"/>
              </w:rPr>
            </w:pPr>
            <w:r w:rsidRPr="00E73738">
              <w:rPr>
                <w:bCs/>
                <w:lang w:eastAsia="lt-LT"/>
              </w:rPr>
              <w:t>01</w:t>
            </w:r>
          </w:p>
        </w:tc>
        <w:tc>
          <w:tcPr>
            <w:tcW w:w="5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DBDB"/>
          </w:tcPr>
          <w:p w14:paraId="56146044" w14:textId="77777777" w:rsidR="00AB4FBB" w:rsidRPr="00E73738" w:rsidRDefault="00AB4FBB" w:rsidP="006809B6">
            <w:pPr>
              <w:jc w:val="center"/>
              <w:rPr>
                <w:rFonts w:eastAsia="MS Mincho;MS Gothic"/>
              </w:rPr>
            </w:pPr>
            <w:r w:rsidRPr="00E73738">
              <w:rPr>
                <w:bCs/>
                <w:lang w:eastAsia="lt-LT"/>
              </w:rPr>
              <w:t>01</w:t>
            </w:r>
          </w:p>
        </w:tc>
        <w:tc>
          <w:tcPr>
            <w:tcW w:w="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66BDED16" w14:textId="77777777" w:rsidR="00AB4FBB" w:rsidRPr="00E73738" w:rsidRDefault="00AB4FBB" w:rsidP="006809B6">
            <w:pPr>
              <w:jc w:val="center"/>
              <w:rPr>
                <w:rFonts w:eastAsia="MS Mincho;MS Gothic"/>
              </w:rPr>
            </w:pPr>
            <w:r w:rsidRPr="00E73738">
              <w:rPr>
                <w:bCs/>
                <w:lang w:eastAsia="lt-LT"/>
              </w:rPr>
              <w:t>01</w:t>
            </w:r>
          </w:p>
        </w:tc>
        <w:tc>
          <w:tcPr>
            <w:tcW w:w="59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F3D63C6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PU ir IU programų įgyvendinimas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129634C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bCs/>
                <w:lang w:eastAsia="lt-LT"/>
              </w:rPr>
              <w:t xml:space="preserve">Vaikai, dalyvaujantys programų įgyvendinime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BD30F35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 xml:space="preserve">Proc.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AFB51B9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100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67B0E95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100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79EB4504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t>2024 m.</w:t>
            </w:r>
          </w:p>
        </w:tc>
      </w:tr>
      <w:tr w:rsidR="00AB4FBB" w:rsidRPr="00E73738" w14:paraId="4135A677" w14:textId="77777777" w:rsidTr="006809B6">
        <w:trPr>
          <w:jc w:val="center"/>
        </w:trPr>
        <w:tc>
          <w:tcPr>
            <w:tcW w:w="519" w:type="dxa"/>
            <w:vMerge/>
            <w:tcBorders>
              <w:left w:val="single" w:sz="4" w:space="0" w:color="000000"/>
            </w:tcBorders>
            <w:shd w:val="clear" w:color="auto" w:fill="DEEAF6"/>
          </w:tcPr>
          <w:p w14:paraId="569CCD10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  <w:bCs/>
                <w:lang w:eastAsia="lt-LT"/>
              </w:rPr>
            </w:pPr>
          </w:p>
        </w:tc>
        <w:tc>
          <w:tcPr>
            <w:tcW w:w="578" w:type="dxa"/>
            <w:gridSpan w:val="3"/>
            <w:vMerge/>
            <w:tcBorders>
              <w:left w:val="single" w:sz="4" w:space="0" w:color="000000"/>
            </w:tcBorders>
            <w:shd w:val="clear" w:color="auto" w:fill="DBDBDB"/>
          </w:tcPr>
          <w:p w14:paraId="5873B248" w14:textId="77777777" w:rsidR="00AB4FBB" w:rsidRPr="00E73738" w:rsidRDefault="00AB4FBB" w:rsidP="006809B6">
            <w:pPr>
              <w:snapToGrid w:val="0"/>
              <w:jc w:val="center"/>
              <w:rPr>
                <w:bCs/>
                <w:lang w:eastAsia="lt-LT"/>
              </w:rPr>
            </w:pPr>
          </w:p>
        </w:tc>
        <w:tc>
          <w:tcPr>
            <w:tcW w:w="582" w:type="dxa"/>
            <w:gridSpan w:val="2"/>
            <w:vMerge/>
            <w:tcBorders>
              <w:left w:val="single" w:sz="4" w:space="0" w:color="000000"/>
            </w:tcBorders>
            <w:shd w:val="clear" w:color="auto" w:fill="C5E0B3"/>
          </w:tcPr>
          <w:p w14:paraId="698B5B55" w14:textId="77777777" w:rsidR="00AB4FBB" w:rsidRPr="00E73738" w:rsidRDefault="00AB4FBB" w:rsidP="006809B6">
            <w:pPr>
              <w:snapToGrid w:val="0"/>
              <w:jc w:val="center"/>
              <w:rPr>
                <w:bCs/>
                <w:lang w:eastAsia="lt-LT"/>
              </w:rPr>
            </w:pPr>
          </w:p>
        </w:tc>
        <w:tc>
          <w:tcPr>
            <w:tcW w:w="1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BAA4A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01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00ADA0" w14:textId="77777777" w:rsidR="00AB4FBB" w:rsidRPr="00E73738" w:rsidRDefault="00AB4FBB" w:rsidP="006809B6">
            <w:pPr>
              <w:rPr>
                <w:lang w:eastAsia="lt-LT"/>
              </w:rPr>
            </w:pPr>
            <w:r w:rsidRPr="00E73738">
              <w:t>Ikimokyklinio ugdymo programos „Augame drauge“ atnaujinimas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1BDAC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Direktorius</w:t>
            </w:r>
            <w:r>
              <w:rPr>
                <w:rFonts w:eastAsia="MS Mincho;MS Gothic"/>
              </w:rPr>
              <w:t>,</w:t>
            </w:r>
          </w:p>
          <w:p w14:paraId="1AA65491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direktoriaus pavaduotojas ugdymui</w:t>
            </w:r>
            <w:r>
              <w:rPr>
                <w:rFonts w:eastAsia="MS Mincho;MS Gothic"/>
              </w:rPr>
              <w:t>,</w:t>
            </w:r>
            <w:r w:rsidRPr="00E73738">
              <w:rPr>
                <w:rFonts w:eastAsia="MS Mincho;MS Gothic"/>
              </w:rPr>
              <w:t xml:space="preserve"> </w:t>
            </w:r>
            <w:r>
              <w:rPr>
                <w:rFonts w:eastAsia="MS Mincho;MS Gothic"/>
              </w:rPr>
              <w:t>m</w:t>
            </w:r>
            <w:r w:rsidRPr="00E73738">
              <w:rPr>
                <w:rFonts w:eastAsia="MS Mincho;MS Gothic"/>
              </w:rPr>
              <w:t>okytojai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6F36C" w14:textId="77777777" w:rsidR="00AB4FBB" w:rsidRPr="00E73738" w:rsidRDefault="00AB4FBB" w:rsidP="006809B6">
            <w:pPr>
              <w:rPr>
                <w:bCs/>
                <w:lang w:eastAsia="lt-LT"/>
              </w:rPr>
            </w:pPr>
            <w:r w:rsidRPr="00E73738">
              <w:rPr>
                <w:rFonts w:eastAsia="Calibri"/>
                <w:bCs/>
                <w:szCs w:val="22"/>
              </w:rPr>
              <w:t xml:space="preserve">Programos turinio atnaujinimas </w:t>
            </w:r>
            <w:r w:rsidRPr="00E73738">
              <w:rPr>
                <w:bCs/>
                <w:lang w:eastAsia="lt-LT"/>
              </w:rPr>
              <w:t xml:space="preserve">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571A3" w14:textId="77777777" w:rsidR="00AB4FBB" w:rsidRPr="00E73738" w:rsidRDefault="00AB4FBB" w:rsidP="006809B6">
            <w:pPr>
              <w:snapToGrid w:val="0"/>
              <w:jc w:val="center"/>
              <w:rPr>
                <w:bCs/>
                <w:lang w:eastAsia="lt-LT"/>
              </w:rPr>
            </w:pPr>
            <w:r w:rsidRPr="00E73738">
              <w:rPr>
                <w:bCs/>
                <w:lang w:eastAsia="lt-LT"/>
              </w:rPr>
              <w:t xml:space="preserve">Proc.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580B7" w14:textId="77777777" w:rsidR="00AB4FBB" w:rsidRPr="00E73738" w:rsidRDefault="00AB4FBB" w:rsidP="006809B6">
            <w:pPr>
              <w:jc w:val="center"/>
              <w:rPr>
                <w:lang w:eastAsia="lt-LT"/>
              </w:rPr>
            </w:pPr>
            <w:r w:rsidRPr="00E73738">
              <w:t>20</w:t>
            </w:r>
          </w:p>
          <w:p w14:paraId="47B7A1C1" w14:textId="77777777" w:rsidR="00AB4FBB" w:rsidRPr="00E73738" w:rsidRDefault="00AB4FBB" w:rsidP="006809B6">
            <w:pPr>
              <w:snapToGrid w:val="0"/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54892" w14:textId="77777777" w:rsidR="00AB4FBB" w:rsidRPr="00E73738" w:rsidRDefault="00AB4FBB" w:rsidP="006809B6">
            <w:pPr>
              <w:jc w:val="center"/>
              <w:rPr>
                <w:lang w:eastAsia="lt-LT"/>
              </w:rPr>
            </w:pPr>
            <w:r w:rsidRPr="00E73738">
              <w:t>100</w:t>
            </w:r>
          </w:p>
          <w:p w14:paraId="2D7DF29D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14853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2024 m.</w:t>
            </w:r>
          </w:p>
          <w:p w14:paraId="1ED08972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t>IV ketvirtis</w:t>
            </w:r>
          </w:p>
        </w:tc>
      </w:tr>
      <w:tr w:rsidR="00AB4FBB" w:rsidRPr="00E73738" w14:paraId="268B964F" w14:textId="77777777" w:rsidTr="006809B6">
        <w:trPr>
          <w:jc w:val="center"/>
        </w:trPr>
        <w:tc>
          <w:tcPr>
            <w:tcW w:w="519" w:type="dxa"/>
            <w:vMerge/>
            <w:tcBorders>
              <w:left w:val="single" w:sz="4" w:space="0" w:color="000000"/>
            </w:tcBorders>
            <w:shd w:val="clear" w:color="auto" w:fill="DEEAF6"/>
          </w:tcPr>
          <w:p w14:paraId="42400B15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  <w:bCs/>
                <w:lang w:eastAsia="lt-LT"/>
              </w:rPr>
            </w:pPr>
          </w:p>
        </w:tc>
        <w:tc>
          <w:tcPr>
            <w:tcW w:w="578" w:type="dxa"/>
            <w:gridSpan w:val="3"/>
            <w:vMerge/>
            <w:tcBorders>
              <w:left w:val="single" w:sz="4" w:space="0" w:color="000000"/>
            </w:tcBorders>
            <w:shd w:val="clear" w:color="auto" w:fill="DBDBDB"/>
          </w:tcPr>
          <w:p w14:paraId="2DF5F507" w14:textId="77777777" w:rsidR="00AB4FBB" w:rsidRPr="00E73738" w:rsidRDefault="00AB4FBB" w:rsidP="006809B6">
            <w:pPr>
              <w:snapToGrid w:val="0"/>
              <w:jc w:val="center"/>
              <w:rPr>
                <w:bCs/>
                <w:lang w:eastAsia="lt-LT"/>
              </w:rPr>
            </w:pPr>
          </w:p>
        </w:tc>
        <w:tc>
          <w:tcPr>
            <w:tcW w:w="582" w:type="dxa"/>
            <w:gridSpan w:val="2"/>
            <w:vMerge/>
            <w:tcBorders>
              <w:left w:val="single" w:sz="4" w:space="0" w:color="000000"/>
            </w:tcBorders>
            <w:shd w:val="clear" w:color="auto" w:fill="C5E0B3"/>
          </w:tcPr>
          <w:p w14:paraId="4FC5E38F" w14:textId="77777777" w:rsidR="00AB4FBB" w:rsidRPr="00E73738" w:rsidRDefault="00AB4FBB" w:rsidP="006809B6">
            <w:pPr>
              <w:snapToGrid w:val="0"/>
              <w:jc w:val="center"/>
              <w:rPr>
                <w:bCs/>
                <w:lang w:eastAsia="lt-LT"/>
              </w:rPr>
            </w:pPr>
          </w:p>
        </w:tc>
        <w:tc>
          <w:tcPr>
            <w:tcW w:w="1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7D2DE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02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217A66" w14:textId="77777777" w:rsidR="00AB4FBB" w:rsidRPr="00E73738" w:rsidRDefault="00AB4FBB" w:rsidP="006809B6">
            <w:r w:rsidRPr="00E73738">
              <w:t xml:space="preserve">Palankių ugdymo formų taikymas, </w:t>
            </w:r>
            <w:r>
              <w:t>siekiant vaiko  sėkmės (</w:t>
            </w:r>
            <w:r w:rsidRPr="00E73738">
              <w:t xml:space="preserve">kūrybinės dirbtuvės, kūrybinės ateljė, tyrinėjimų </w:t>
            </w:r>
            <w:r w:rsidRPr="00E73738">
              <w:lastRenderedPageBreak/>
              <w:t>laboratorijos, tyrinėjimų stotelės, projektai)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15653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lastRenderedPageBreak/>
              <w:t>Direktorius,</w:t>
            </w:r>
          </w:p>
          <w:p w14:paraId="5C397BA0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direktoriaus pavaduotojas ugdymui</w:t>
            </w:r>
            <w:r>
              <w:rPr>
                <w:rFonts w:eastAsia="MS Mincho;MS Gothic"/>
              </w:rPr>
              <w:t>,</w:t>
            </w:r>
            <w:r w:rsidRPr="00E73738">
              <w:rPr>
                <w:rFonts w:eastAsia="MS Mincho;MS Gothic"/>
              </w:rPr>
              <w:t xml:space="preserve"> </w:t>
            </w:r>
            <w:r>
              <w:rPr>
                <w:rFonts w:eastAsia="MS Mincho;MS Gothic"/>
              </w:rPr>
              <w:lastRenderedPageBreak/>
              <w:t>m</w:t>
            </w:r>
            <w:r w:rsidRPr="00E73738">
              <w:rPr>
                <w:rFonts w:eastAsia="MS Mincho;MS Gothic"/>
              </w:rPr>
              <w:t>etodinė grupė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8A249" w14:textId="77777777" w:rsidR="00AB4FBB" w:rsidRPr="00E73738" w:rsidRDefault="00AB4FBB" w:rsidP="006809B6">
            <w:r w:rsidRPr="00E73738">
              <w:lastRenderedPageBreak/>
              <w:t>Renginių per metus skaičius, kuriuose m</w:t>
            </w:r>
            <w:r>
              <w:t>odeliuojamos situacijos,</w:t>
            </w:r>
            <w:r w:rsidRPr="00E73738">
              <w:t xml:space="preserve"> vaiko mąstymo ir kūrybos </w:t>
            </w:r>
            <w:r w:rsidRPr="00E73738">
              <w:lastRenderedPageBreak/>
              <w:t xml:space="preserve">procesas tampa matomas pačiam vaikui ir pedagogui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69959" w14:textId="77777777" w:rsidR="00AB4FBB" w:rsidRPr="00E73738" w:rsidRDefault="00AB4FBB" w:rsidP="006809B6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Vnt</w:t>
            </w:r>
            <w:r w:rsidRPr="00E73738">
              <w:rPr>
                <w:rFonts w:eastAsia="Calibri"/>
                <w:szCs w:val="22"/>
                <w:lang w:eastAsia="en-US"/>
              </w:rPr>
              <w:t>.</w:t>
            </w:r>
            <w:r w:rsidRPr="00E73738">
              <w:rPr>
                <w:bCs/>
                <w:lang w:eastAsia="lt-LT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5A21A" w14:textId="77777777" w:rsidR="00AB4FBB" w:rsidRPr="00E73738" w:rsidRDefault="00AB4FBB" w:rsidP="006809B6">
            <w:pPr>
              <w:jc w:val="center"/>
            </w:pPr>
            <w:r w:rsidRPr="00E73738">
              <w:t>23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8B72F" w14:textId="77777777" w:rsidR="00AB4FBB" w:rsidRPr="00E73738" w:rsidRDefault="00AB4FBB" w:rsidP="006809B6">
            <w:pPr>
              <w:jc w:val="center"/>
            </w:pPr>
            <w:r w:rsidRPr="00E73738">
              <w:t>50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843BE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t xml:space="preserve">2024 m. </w:t>
            </w:r>
            <w:r w:rsidRPr="00E73738">
              <w:rPr>
                <w:rFonts w:eastAsia="MS Mincho;MS Gothic"/>
              </w:rPr>
              <w:t xml:space="preserve"> II – III ketvirčiai</w:t>
            </w:r>
          </w:p>
        </w:tc>
      </w:tr>
      <w:tr w:rsidR="00AB4FBB" w:rsidRPr="00E73738" w14:paraId="2AFB9F27" w14:textId="77777777" w:rsidTr="006809B6">
        <w:trPr>
          <w:jc w:val="center"/>
        </w:trPr>
        <w:tc>
          <w:tcPr>
            <w:tcW w:w="519" w:type="dxa"/>
            <w:vMerge/>
            <w:tcBorders>
              <w:left w:val="single" w:sz="4" w:space="0" w:color="000000"/>
            </w:tcBorders>
            <w:shd w:val="clear" w:color="auto" w:fill="DEEAF6"/>
          </w:tcPr>
          <w:p w14:paraId="541216B6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  <w:bCs/>
                <w:lang w:eastAsia="lt-LT"/>
              </w:rPr>
            </w:pPr>
          </w:p>
        </w:tc>
        <w:tc>
          <w:tcPr>
            <w:tcW w:w="578" w:type="dxa"/>
            <w:gridSpan w:val="3"/>
            <w:vMerge/>
            <w:tcBorders>
              <w:left w:val="single" w:sz="4" w:space="0" w:color="000000"/>
            </w:tcBorders>
            <w:shd w:val="clear" w:color="auto" w:fill="DBDBDB"/>
          </w:tcPr>
          <w:p w14:paraId="54FE1EEE" w14:textId="77777777" w:rsidR="00AB4FBB" w:rsidRPr="00E73738" w:rsidRDefault="00AB4FBB" w:rsidP="006809B6">
            <w:pPr>
              <w:snapToGrid w:val="0"/>
              <w:jc w:val="center"/>
              <w:rPr>
                <w:bCs/>
                <w:lang w:eastAsia="lt-LT"/>
              </w:rPr>
            </w:pPr>
          </w:p>
        </w:tc>
        <w:tc>
          <w:tcPr>
            <w:tcW w:w="582" w:type="dxa"/>
            <w:gridSpan w:val="2"/>
            <w:vMerge/>
            <w:tcBorders>
              <w:left w:val="single" w:sz="4" w:space="0" w:color="000000"/>
            </w:tcBorders>
            <w:shd w:val="clear" w:color="auto" w:fill="C5E0B3"/>
          </w:tcPr>
          <w:p w14:paraId="33F56FFF" w14:textId="77777777" w:rsidR="00AB4FBB" w:rsidRPr="00E73738" w:rsidRDefault="00AB4FBB" w:rsidP="006809B6">
            <w:pPr>
              <w:snapToGrid w:val="0"/>
              <w:jc w:val="center"/>
              <w:rPr>
                <w:bCs/>
                <w:lang w:eastAsia="lt-LT"/>
              </w:rPr>
            </w:pPr>
          </w:p>
        </w:tc>
        <w:tc>
          <w:tcPr>
            <w:tcW w:w="1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653D0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03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5A4C05" w14:textId="77777777" w:rsidR="00AB4FBB" w:rsidRPr="00E73738" w:rsidRDefault="00AB4FBB" w:rsidP="006809B6">
            <w:pPr>
              <w:rPr>
                <w:lang w:eastAsia="lt-LT"/>
              </w:rPr>
            </w:pPr>
            <w:r w:rsidRPr="00E73738">
              <w:t>Sveikatos stiprinimo programos "Sveikatos šaltiniai" integravimas į ugdymo procesą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34684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Direktorius,</w:t>
            </w:r>
          </w:p>
          <w:p w14:paraId="6955029A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direktoriaus pavaduotojas ugdymui</w:t>
            </w:r>
            <w:r>
              <w:rPr>
                <w:rFonts w:eastAsia="MS Mincho;MS Gothic"/>
              </w:rPr>
              <w:t>,</w:t>
            </w:r>
            <w:r w:rsidRPr="00E73738">
              <w:rPr>
                <w:rFonts w:eastAsia="MS Mincho;MS Gothic"/>
              </w:rPr>
              <w:t xml:space="preserve"> </w:t>
            </w:r>
            <w:r>
              <w:rPr>
                <w:rFonts w:eastAsia="MS Mincho;MS Gothic"/>
              </w:rPr>
              <w:t>mokytojai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1C72D" w14:textId="77777777" w:rsidR="00AB4FBB" w:rsidRPr="00E73738" w:rsidRDefault="00AB4FBB" w:rsidP="006809B6">
            <w:pPr>
              <w:rPr>
                <w:bCs/>
                <w:lang w:eastAsia="lt-LT"/>
              </w:rPr>
            </w:pPr>
            <w:r w:rsidRPr="00E73738">
              <w:rPr>
                <w:rFonts w:eastAsia="Calibri"/>
                <w:bCs/>
                <w:szCs w:val="22"/>
              </w:rPr>
              <w:t>Ugdymo procesas praturtintas sveikatos saugojimo ir stiprinimo programa „Sveikato</w:t>
            </w:r>
            <w:r>
              <w:rPr>
                <w:rFonts w:eastAsia="Calibri"/>
                <w:bCs/>
                <w:szCs w:val="22"/>
              </w:rPr>
              <w:t>s šaltiniai“. Dalyvaujančių  IU/</w:t>
            </w:r>
            <w:r w:rsidRPr="00E73738">
              <w:rPr>
                <w:rFonts w:eastAsia="Calibri"/>
                <w:bCs/>
                <w:szCs w:val="22"/>
              </w:rPr>
              <w:t>PU grupių skaičius</w:t>
            </w:r>
            <w:r w:rsidRPr="00E73738">
              <w:rPr>
                <w:bCs/>
                <w:lang w:eastAsia="lt-LT"/>
              </w:rPr>
              <w:t xml:space="preserve">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30581" w14:textId="77777777" w:rsidR="00AB4FBB" w:rsidRPr="00E73738" w:rsidRDefault="00AB4FBB" w:rsidP="006809B6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rFonts w:eastAsia="Calibri"/>
                <w:szCs w:val="22"/>
                <w:lang w:eastAsia="en-US"/>
              </w:rPr>
              <w:t>Vnt</w:t>
            </w:r>
            <w:r w:rsidRPr="00E73738">
              <w:rPr>
                <w:rFonts w:eastAsia="Calibri"/>
                <w:szCs w:val="22"/>
                <w:lang w:eastAsia="en-US"/>
              </w:rPr>
              <w:t>.</w:t>
            </w:r>
            <w:r w:rsidRPr="00E73738">
              <w:rPr>
                <w:bCs/>
                <w:lang w:eastAsia="lt-LT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6FEF5" w14:textId="77777777" w:rsidR="00AB4FBB" w:rsidRPr="00E73738" w:rsidRDefault="00AB4FBB" w:rsidP="006809B6">
            <w:pPr>
              <w:jc w:val="center"/>
              <w:rPr>
                <w:lang w:eastAsia="lt-LT"/>
              </w:rPr>
            </w:pPr>
            <w:r w:rsidRPr="00E73738">
              <w:t>IU- 9, PU-3</w:t>
            </w:r>
          </w:p>
          <w:p w14:paraId="306FAF5B" w14:textId="77777777" w:rsidR="00AB4FBB" w:rsidRPr="00E73738" w:rsidRDefault="00AB4FBB" w:rsidP="006809B6">
            <w:pPr>
              <w:snapToGrid w:val="0"/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7124C" w14:textId="77777777" w:rsidR="00AB4FBB" w:rsidRPr="00E73738" w:rsidRDefault="00AB4FBB" w:rsidP="006809B6">
            <w:pPr>
              <w:jc w:val="center"/>
            </w:pPr>
            <w:r w:rsidRPr="00E73738">
              <w:t>IU- 10,</w:t>
            </w:r>
          </w:p>
          <w:p w14:paraId="6F75B816" w14:textId="77777777" w:rsidR="00AB4FBB" w:rsidRPr="00E73738" w:rsidRDefault="00AB4FBB" w:rsidP="006809B6">
            <w:pPr>
              <w:jc w:val="center"/>
              <w:rPr>
                <w:lang w:eastAsia="lt-LT"/>
              </w:rPr>
            </w:pPr>
            <w:r w:rsidRPr="00E73738">
              <w:t xml:space="preserve"> PU-2</w:t>
            </w:r>
          </w:p>
          <w:p w14:paraId="122412F7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841A9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t>2024 m.</w:t>
            </w:r>
          </w:p>
        </w:tc>
      </w:tr>
      <w:tr w:rsidR="00AB4FBB" w:rsidRPr="00E73738" w14:paraId="05D729FB" w14:textId="77777777" w:rsidTr="006809B6">
        <w:trPr>
          <w:jc w:val="center"/>
        </w:trPr>
        <w:tc>
          <w:tcPr>
            <w:tcW w:w="519" w:type="dxa"/>
            <w:vMerge/>
            <w:tcBorders>
              <w:left w:val="single" w:sz="4" w:space="0" w:color="000000"/>
            </w:tcBorders>
            <w:shd w:val="clear" w:color="auto" w:fill="DEEAF6"/>
          </w:tcPr>
          <w:p w14:paraId="12155BD6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  <w:bCs/>
                <w:lang w:eastAsia="lt-LT"/>
              </w:rPr>
            </w:pPr>
          </w:p>
        </w:tc>
        <w:tc>
          <w:tcPr>
            <w:tcW w:w="578" w:type="dxa"/>
            <w:gridSpan w:val="3"/>
            <w:vMerge/>
            <w:tcBorders>
              <w:left w:val="single" w:sz="4" w:space="0" w:color="000000"/>
            </w:tcBorders>
            <w:shd w:val="clear" w:color="auto" w:fill="DBDBDB"/>
          </w:tcPr>
          <w:p w14:paraId="5870CADA" w14:textId="77777777" w:rsidR="00AB4FBB" w:rsidRPr="00E73738" w:rsidRDefault="00AB4FBB" w:rsidP="006809B6">
            <w:pPr>
              <w:snapToGrid w:val="0"/>
              <w:jc w:val="center"/>
              <w:rPr>
                <w:bCs/>
                <w:lang w:eastAsia="lt-LT"/>
              </w:rPr>
            </w:pPr>
          </w:p>
        </w:tc>
        <w:tc>
          <w:tcPr>
            <w:tcW w:w="582" w:type="dxa"/>
            <w:gridSpan w:val="2"/>
            <w:vMerge/>
            <w:tcBorders>
              <w:left w:val="single" w:sz="4" w:space="0" w:color="000000"/>
            </w:tcBorders>
            <w:shd w:val="clear" w:color="auto" w:fill="C5E0B3"/>
          </w:tcPr>
          <w:p w14:paraId="7A22EA2E" w14:textId="77777777" w:rsidR="00AB4FBB" w:rsidRPr="00E73738" w:rsidRDefault="00AB4FBB" w:rsidP="006809B6">
            <w:pPr>
              <w:snapToGrid w:val="0"/>
              <w:jc w:val="center"/>
              <w:rPr>
                <w:bCs/>
                <w:lang w:eastAsia="lt-LT"/>
              </w:rPr>
            </w:pPr>
          </w:p>
        </w:tc>
        <w:tc>
          <w:tcPr>
            <w:tcW w:w="1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ED083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04</w:t>
            </w: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1F75A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 xml:space="preserve">Įprasmintas metodinių rinkinių „Žaismė ir atradimai“, „Patirčių erdvės“ panaudojimas </w:t>
            </w:r>
          </w:p>
          <w:p w14:paraId="604AEF4A" w14:textId="77777777" w:rsidR="00AB4FBB" w:rsidRPr="00E73738" w:rsidRDefault="00AB4FBB" w:rsidP="006809B6">
            <w:pPr>
              <w:rPr>
                <w:rFonts w:eastAsia="MS Mincho;MS Gothic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AE18B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Direktorius,</w:t>
            </w:r>
          </w:p>
          <w:p w14:paraId="433B6E68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direktoriaus pavaduotojas ugdymui</w:t>
            </w:r>
            <w:r>
              <w:rPr>
                <w:rFonts w:eastAsia="MS Mincho;MS Gothic"/>
              </w:rPr>
              <w:t>,</w:t>
            </w:r>
            <w:r w:rsidRPr="00E73738">
              <w:rPr>
                <w:rFonts w:eastAsia="MS Mincho;MS Gothic"/>
              </w:rPr>
              <w:t xml:space="preserve"> </w:t>
            </w:r>
            <w:r>
              <w:rPr>
                <w:rFonts w:eastAsia="MS Mincho;MS Gothic"/>
              </w:rPr>
              <w:t>m</w:t>
            </w:r>
            <w:r w:rsidRPr="00E73738">
              <w:rPr>
                <w:rFonts w:eastAsia="MS Mincho;MS Gothic"/>
              </w:rPr>
              <w:t>etodinė gr</w:t>
            </w:r>
            <w:r>
              <w:rPr>
                <w:rFonts w:eastAsia="MS Mincho;MS Gothic"/>
              </w:rPr>
              <w:t>upė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76E9C" w14:textId="77777777" w:rsidR="00AB4FBB" w:rsidRPr="00E73738" w:rsidRDefault="00AB4FBB" w:rsidP="006809B6">
            <w:pPr>
              <w:rPr>
                <w:bCs/>
                <w:lang w:eastAsia="lt-LT"/>
              </w:rPr>
            </w:pPr>
            <w:r w:rsidRPr="00E73738">
              <w:rPr>
                <w:rFonts w:eastAsia="MS Mincho;MS Gothic"/>
              </w:rPr>
              <w:t xml:space="preserve">Sistemingas ir nuoseklus planavimas ir ugdymo proceso turtinimas, naudojant metodines priemones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B46EA" w14:textId="77777777" w:rsidR="00AB4FBB" w:rsidRPr="00E73738" w:rsidRDefault="00AB4FBB" w:rsidP="006809B6">
            <w:pPr>
              <w:snapToGrid w:val="0"/>
              <w:jc w:val="center"/>
              <w:rPr>
                <w:bCs/>
                <w:lang w:eastAsia="lt-LT"/>
              </w:rPr>
            </w:pPr>
            <w:r w:rsidRPr="00E73738">
              <w:rPr>
                <w:rFonts w:eastAsia="MS Mincho;MS Gothic"/>
              </w:rPr>
              <w:t>Proc.</w:t>
            </w:r>
            <w:r w:rsidRPr="00E73738">
              <w:rPr>
                <w:bCs/>
                <w:lang w:eastAsia="lt-LT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C5C99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30%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9080A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5</w:t>
            </w:r>
            <w:r w:rsidRPr="00E73738">
              <w:rPr>
                <w:rFonts w:eastAsia="MS Mincho;MS Gothic"/>
              </w:rPr>
              <w:t>0</w:t>
            </w:r>
            <w:r w:rsidRPr="00E73738">
              <w:t>%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632CA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t>2024 m.</w:t>
            </w:r>
          </w:p>
        </w:tc>
      </w:tr>
      <w:tr w:rsidR="00AB4FBB" w:rsidRPr="00E73738" w14:paraId="15F5F0BA" w14:textId="77777777" w:rsidTr="006809B6">
        <w:trPr>
          <w:jc w:val="center"/>
        </w:trPr>
        <w:tc>
          <w:tcPr>
            <w:tcW w:w="519" w:type="dxa"/>
            <w:vMerge/>
            <w:tcBorders>
              <w:left w:val="single" w:sz="4" w:space="0" w:color="000000"/>
            </w:tcBorders>
            <w:shd w:val="clear" w:color="auto" w:fill="DEEAF6"/>
          </w:tcPr>
          <w:p w14:paraId="2A72374F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  <w:bCs/>
                <w:lang w:eastAsia="lt-LT"/>
              </w:rPr>
            </w:pPr>
          </w:p>
        </w:tc>
        <w:tc>
          <w:tcPr>
            <w:tcW w:w="578" w:type="dxa"/>
            <w:gridSpan w:val="3"/>
            <w:vMerge/>
            <w:tcBorders>
              <w:left w:val="single" w:sz="4" w:space="0" w:color="000000"/>
            </w:tcBorders>
            <w:shd w:val="clear" w:color="auto" w:fill="DBDBDB"/>
          </w:tcPr>
          <w:p w14:paraId="7AC0A338" w14:textId="77777777" w:rsidR="00AB4FBB" w:rsidRPr="00E73738" w:rsidRDefault="00AB4FBB" w:rsidP="006809B6">
            <w:pPr>
              <w:snapToGrid w:val="0"/>
              <w:jc w:val="center"/>
              <w:rPr>
                <w:bCs/>
                <w:lang w:eastAsia="lt-LT"/>
              </w:rPr>
            </w:pPr>
          </w:p>
        </w:tc>
        <w:tc>
          <w:tcPr>
            <w:tcW w:w="582" w:type="dxa"/>
            <w:gridSpan w:val="2"/>
            <w:vMerge/>
            <w:tcBorders>
              <w:left w:val="single" w:sz="4" w:space="0" w:color="000000"/>
            </w:tcBorders>
            <w:shd w:val="clear" w:color="auto" w:fill="C5E0B3"/>
          </w:tcPr>
          <w:p w14:paraId="4B428D29" w14:textId="77777777" w:rsidR="00AB4FBB" w:rsidRPr="00E73738" w:rsidRDefault="00AB4FBB" w:rsidP="006809B6">
            <w:pPr>
              <w:snapToGrid w:val="0"/>
              <w:jc w:val="center"/>
              <w:rPr>
                <w:bCs/>
                <w:lang w:eastAsia="lt-LT"/>
              </w:rPr>
            </w:pPr>
          </w:p>
        </w:tc>
        <w:tc>
          <w:tcPr>
            <w:tcW w:w="1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E3470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05</w:t>
            </w: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E7EA9" w14:textId="77777777" w:rsidR="00AB4FBB" w:rsidRPr="00E73738" w:rsidRDefault="00AB4FBB" w:rsidP="006809B6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Ugdymo priemonių IU/</w:t>
            </w:r>
            <w:r w:rsidRPr="00E73738">
              <w:rPr>
                <w:rFonts w:eastAsia="MS Mincho;MS Gothic"/>
              </w:rPr>
              <w:t>PU iš mokinio krepšelio lėšų įsigijimas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DE84C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Direktorius</w:t>
            </w:r>
            <w:r>
              <w:rPr>
                <w:rFonts w:eastAsia="MS Mincho;MS Gothic"/>
              </w:rPr>
              <w:t>,</w:t>
            </w:r>
            <w:r w:rsidRPr="00E73738">
              <w:rPr>
                <w:rFonts w:eastAsia="MS Mincho;MS Gothic"/>
              </w:rPr>
              <w:t xml:space="preserve"> </w:t>
            </w:r>
          </w:p>
          <w:p w14:paraId="4075695A" w14:textId="77777777" w:rsidR="00AB4FBB" w:rsidRPr="00E73738" w:rsidRDefault="00AB4FBB" w:rsidP="006809B6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ū</w:t>
            </w:r>
            <w:r w:rsidRPr="00E73738">
              <w:rPr>
                <w:rFonts w:eastAsia="MS Mincho;MS Gothic"/>
              </w:rPr>
              <w:t>kvedys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76EF2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bCs/>
                <w:lang w:eastAsia="lt-LT"/>
              </w:rPr>
              <w:t>Mokinio krepšelio lėšų įsisavinimas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81E2A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 xml:space="preserve">Proc.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A32F5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100%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1CB08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100%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6A649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t>2024 m.</w:t>
            </w:r>
          </w:p>
        </w:tc>
      </w:tr>
      <w:tr w:rsidR="00AB4FBB" w:rsidRPr="00E73738" w14:paraId="4BAAFBAE" w14:textId="77777777" w:rsidTr="006809B6">
        <w:trPr>
          <w:jc w:val="center"/>
        </w:trPr>
        <w:tc>
          <w:tcPr>
            <w:tcW w:w="519" w:type="dxa"/>
            <w:vMerge/>
            <w:tcBorders>
              <w:left w:val="single" w:sz="4" w:space="0" w:color="000000"/>
            </w:tcBorders>
            <w:shd w:val="clear" w:color="auto" w:fill="DEEAF6"/>
          </w:tcPr>
          <w:p w14:paraId="1720CE83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  <w:bCs/>
                <w:lang w:eastAsia="lt-LT"/>
              </w:rPr>
            </w:pPr>
          </w:p>
        </w:tc>
        <w:tc>
          <w:tcPr>
            <w:tcW w:w="578" w:type="dxa"/>
            <w:gridSpan w:val="3"/>
            <w:vMerge/>
            <w:tcBorders>
              <w:left w:val="single" w:sz="4" w:space="0" w:color="000000"/>
            </w:tcBorders>
            <w:shd w:val="clear" w:color="auto" w:fill="DBDBDB"/>
          </w:tcPr>
          <w:p w14:paraId="609F413E" w14:textId="77777777" w:rsidR="00AB4FBB" w:rsidRPr="00E73738" w:rsidRDefault="00AB4FBB" w:rsidP="006809B6">
            <w:pPr>
              <w:snapToGrid w:val="0"/>
              <w:jc w:val="center"/>
              <w:rPr>
                <w:bCs/>
                <w:lang w:eastAsia="lt-LT"/>
              </w:rPr>
            </w:pPr>
          </w:p>
        </w:tc>
        <w:tc>
          <w:tcPr>
            <w:tcW w:w="582" w:type="dxa"/>
            <w:gridSpan w:val="2"/>
            <w:vMerge/>
            <w:tcBorders>
              <w:left w:val="single" w:sz="4" w:space="0" w:color="000000"/>
            </w:tcBorders>
            <w:shd w:val="clear" w:color="auto" w:fill="C5E0B3"/>
          </w:tcPr>
          <w:p w14:paraId="5896D691" w14:textId="77777777" w:rsidR="00AB4FBB" w:rsidRPr="00E73738" w:rsidRDefault="00AB4FBB" w:rsidP="006809B6">
            <w:pPr>
              <w:snapToGrid w:val="0"/>
              <w:jc w:val="center"/>
              <w:rPr>
                <w:bCs/>
                <w:lang w:eastAsia="lt-LT"/>
              </w:rPr>
            </w:pPr>
          </w:p>
        </w:tc>
        <w:tc>
          <w:tcPr>
            <w:tcW w:w="1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259DC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06</w:t>
            </w: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E16F4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Mokytojų kvalifikacijos tobulinimas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353CD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Direktorius,</w:t>
            </w:r>
          </w:p>
          <w:p w14:paraId="0122AC0E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 xml:space="preserve">direktoriaus pavaduotojas ugdymui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F3AA0" w14:textId="77777777" w:rsidR="00AB4FBB" w:rsidRPr="00E73738" w:rsidRDefault="00AB4FBB" w:rsidP="006809B6">
            <w:pPr>
              <w:rPr>
                <w:bCs/>
                <w:lang w:eastAsia="lt-LT"/>
              </w:rPr>
            </w:pPr>
            <w:r w:rsidRPr="00E73738">
              <w:rPr>
                <w:bCs/>
                <w:lang w:eastAsia="lt-LT"/>
              </w:rPr>
              <w:t>Tikslinių lėšų įsisavinimas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8E60A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 xml:space="preserve">Proc.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DF1C7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100%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11CF6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100%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0CFA6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t>2024 m.</w:t>
            </w:r>
          </w:p>
        </w:tc>
      </w:tr>
      <w:tr w:rsidR="00AB4FBB" w:rsidRPr="00E73738" w14:paraId="59704F36" w14:textId="77777777" w:rsidTr="006809B6">
        <w:trPr>
          <w:jc w:val="center"/>
        </w:trPr>
        <w:tc>
          <w:tcPr>
            <w:tcW w:w="519" w:type="dxa"/>
            <w:vMerge/>
            <w:tcBorders>
              <w:left w:val="single" w:sz="4" w:space="0" w:color="000000"/>
            </w:tcBorders>
            <w:shd w:val="clear" w:color="auto" w:fill="DEEAF6"/>
          </w:tcPr>
          <w:p w14:paraId="79861D05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  <w:bCs/>
                <w:lang w:eastAsia="lt-LT"/>
              </w:rPr>
            </w:pPr>
          </w:p>
        </w:tc>
        <w:tc>
          <w:tcPr>
            <w:tcW w:w="578" w:type="dxa"/>
            <w:gridSpan w:val="3"/>
            <w:vMerge/>
            <w:tcBorders>
              <w:left w:val="single" w:sz="4" w:space="0" w:color="000000"/>
            </w:tcBorders>
            <w:shd w:val="clear" w:color="auto" w:fill="DBDBDB"/>
          </w:tcPr>
          <w:p w14:paraId="29144EB7" w14:textId="77777777" w:rsidR="00AB4FBB" w:rsidRPr="00E73738" w:rsidRDefault="00AB4FBB" w:rsidP="006809B6">
            <w:pPr>
              <w:snapToGrid w:val="0"/>
              <w:jc w:val="center"/>
              <w:rPr>
                <w:bCs/>
                <w:lang w:eastAsia="lt-LT"/>
              </w:rPr>
            </w:pPr>
          </w:p>
        </w:tc>
        <w:tc>
          <w:tcPr>
            <w:tcW w:w="582" w:type="dxa"/>
            <w:gridSpan w:val="2"/>
            <w:vMerge/>
            <w:tcBorders>
              <w:left w:val="single" w:sz="4" w:space="0" w:color="000000"/>
            </w:tcBorders>
            <w:shd w:val="clear" w:color="auto" w:fill="C5E0B3"/>
          </w:tcPr>
          <w:p w14:paraId="0B1C8CBD" w14:textId="77777777" w:rsidR="00AB4FBB" w:rsidRPr="00E73738" w:rsidRDefault="00AB4FBB" w:rsidP="006809B6">
            <w:pPr>
              <w:snapToGrid w:val="0"/>
              <w:jc w:val="center"/>
              <w:rPr>
                <w:bCs/>
                <w:lang w:eastAsia="lt-LT"/>
              </w:rPr>
            </w:pPr>
          </w:p>
        </w:tc>
        <w:tc>
          <w:tcPr>
            <w:tcW w:w="1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FE25C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07</w:t>
            </w: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BC9FF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Mokytojų praktinės patirties sklaida (13 pamoka)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12F06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Direktorius,</w:t>
            </w:r>
          </w:p>
          <w:p w14:paraId="3625EEE5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direktoriaus pavaduotojas ugd</w:t>
            </w:r>
            <w:r>
              <w:rPr>
                <w:rFonts w:eastAsia="MS Mincho;MS Gothic"/>
              </w:rPr>
              <w:t>ymui,</w:t>
            </w:r>
            <w:r w:rsidRPr="00E73738">
              <w:rPr>
                <w:rFonts w:eastAsia="MS Mincho;MS Gothic"/>
              </w:rPr>
              <w:t xml:space="preserve"> </w:t>
            </w:r>
            <w:r>
              <w:rPr>
                <w:rFonts w:eastAsia="MS Mincho;MS Gothic"/>
              </w:rPr>
              <w:t>m</w:t>
            </w:r>
            <w:r w:rsidRPr="00E73738">
              <w:rPr>
                <w:rFonts w:eastAsia="MS Mincho;MS Gothic"/>
              </w:rPr>
              <w:t>etodinė gr</w:t>
            </w:r>
            <w:r>
              <w:rPr>
                <w:rFonts w:eastAsia="MS Mincho;MS Gothic"/>
              </w:rPr>
              <w:t>upė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A8860" w14:textId="77777777" w:rsidR="00AB4FBB" w:rsidRPr="00E73738" w:rsidRDefault="00AB4FBB" w:rsidP="006809B6">
            <w:pPr>
              <w:rPr>
                <w:bCs/>
                <w:lang w:eastAsia="lt-LT"/>
              </w:rPr>
            </w:pPr>
            <w:r w:rsidRPr="00E73738">
              <w:rPr>
                <w:bCs/>
                <w:lang w:eastAsia="lt-LT"/>
              </w:rPr>
              <w:t>Metodinių veiklų skaičius</w:t>
            </w:r>
          </w:p>
          <w:p w14:paraId="0E5ECC21" w14:textId="77777777" w:rsidR="00AB4FBB" w:rsidRPr="00E73738" w:rsidRDefault="00AB4FBB" w:rsidP="006809B6">
            <w:pPr>
              <w:rPr>
                <w:lang w:eastAsia="lt-LT"/>
              </w:rPr>
            </w:pPr>
            <w:r w:rsidRPr="00E73738">
              <w:t>(atvirų veiklų sk.)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9CE20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Calibri"/>
                <w:szCs w:val="22"/>
                <w:lang w:eastAsia="en-US"/>
              </w:rPr>
              <w:t>Vnt</w:t>
            </w:r>
            <w:r w:rsidRPr="00E73738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58E0D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735D5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8ED32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t>2024 m.</w:t>
            </w:r>
          </w:p>
        </w:tc>
      </w:tr>
      <w:tr w:rsidR="00AB4FBB" w:rsidRPr="00E73738" w14:paraId="1999CD01" w14:textId="77777777" w:rsidTr="006809B6">
        <w:trPr>
          <w:jc w:val="center"/>
        </w:trPr>
        <w:tc>
          <w:tcPr>
            <w:tcW w:w="519" w:type="dxa"/>
            <w:vMerge/>
            <w:tcBorders>
              <w:left w:val="single" w:sz="4" w:space="0" w:color="000000"/>
            </w:tcBorders>
            <w:shd w:val="clear" w:color="auto" w:fill="DEEAF6"/>
          </w:tcPr>
          <w:p w14:paraId="449B9F5C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  <w:bCs/>
                <w:lang w:eastAsia="lt-LT"/>
              </w:rPr>
            </w:pPr>
          </w:p>
        </w:tc>
        <w:tc>
          <w:tcPr>
            <w:tcW w:w="578" w:type="dxa"/>
            <w:gridSpan w:val="3"/>
            <w:vMerge/>
            <w:tcBorders>
              <w:left w:val="single" w:sz="4" w:space="0" w:color="000000"/>
            </w:tcBorders>
            <w:shd w:val="clear" w:color="auto" w:fill="DBDBDB"/>
          </w:tcPr>
          <w:p w14:paraId="213D76F9" w14:textId="77777777" w:rsidR="00AB4FBB" w:rsidRPr="00E73738" w:rsidRDefault="00AB4FBB" w:rsidP="006809B6">
            <w:pPr>
              <w:snapToGrid w:val="0"/>
              <w:jc w:val="center"/>
              <w:rPr>
                <w:bCs/>
                <w:lang w:eastAsia="lt-LT"/>
              </w:rPr>
            </w:pPr>
          </w:p>
        </w:tc>
        <w:tc>
          <w:tcPr>
            <w:tcW w:w="582" w:type="dxa"/>
            <w:gridSpan w:val="2"/>
            <w:vMerge/>
            <w:tcBorders>
              <w:left w:val="single" w:sz="4" w:space="0" w:color="000000"/>
            </w:tcBorders>
            <w:shd w:val="clear" w:color="auto" w:fill="C5E0B3"/>
          </w:tcPr>
          <w:p w14:paraId="4E09ED2C" w14:textId="77777777" w:rsidR="00AB4FBB" w:rsidRPr="00E73738" w:rsidRDefault="00AB4FBB" w:rsidP="006809B6">
            <w:pPr>
              <w:snapToGrid w:val="0"/>
              <w:jc w:val="center"/>
              <w:rPr>
                <w:bCs/>
                <w:lang w:eastAsia="lt-LT"/>
              </w:rPr>
            </w:pPr>
          </w:p>
        </w:tc>
        <w:tc>
          <w:tcPr>
            <w:tcW w:w="1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C8C18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08</w:t>
            </w: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77020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 xml:space="preserve">Skaitmeninių ugdymo priemonių naudojimas ugdančiojoje veikloje (patirties pasidalinimas) 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55BC1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Direktorius,</w:t>
            </w:r>
          </w:p>
          <w:p w14:paraId="4FEDFD0A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direktoriaus pavaduotojas ugd</w:t>
            </w:r>
            <w:r>
              <w:rPr>
                <w:rFonts w:eastAsia="MS Mincho;MS Gothic"/>
              </w:rPr>
              <w:t>ymui,</w:t>
            </w:r>
            <w:r w:rsidRPr="00E73738">
              <w:rPr>
                <w:rFonts w:eastAsia="MS Mincho;MS Gothic"/>
              </w:rPr>
              <w:t xml:space="preserve"> </w:t>
            </w:r>
            <w:r>
              <w:rPr>
                <w:rFonts w:eastAsia="MS Mincho;MS Gothic"/>
              </w:rPr>
              <w:t>m</w:t>
            </w:r>
            <w:r w:rsidRPr="00E73738">
              <w:rPr>
                <w:rFonts w:eastAsia="MS Mincho;MS Gothic"/>
              </w:rPr>
              <w:t>etodinė gr</w:t>
            </w:r>
            <w:r>
              <w:rPr>
                <w:rFonts w:eastAsia="MS Mincho;MS Gothic"/>
              </w:rPr>
              <w:t>upė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14145" w14:textId="77777777" w:rsidR="00AB4FBB" w:rsidRPr="00E73738" w:rsidRDefault="00AB4FBB" w:rsidP="006809B6">
            <w:pPr>
              <w:rPr>
                <w:bCs/>
                <w:lang w:eastAsia="lt-LT"/>
              </w:rPr>
            </w:pPr>
            <w:r w:rsidRPr="00E73738">
              <w:rPr>
                <w:bCs/>
                <w:lang w:eastAsia="lt-LT"/>
              </w:rPr>
              <w:t>Mokytojų</w:t>
            </w:r>
            <w:r>
              <w:rPr>
                <w:bCs/>
                <w:lang w:eastAsia="lt-LT"/>
              </w:rPr>
              <w:t>,</w:t>
            </w:r>
            <w:r w:rsidRPr="00E73738">
              <w:rPr>
                <w:bCs/>
                <w:lang w:eastAsia="lt-LT"/>
              </w:rPr>
              <w:t xml:space="preserve"> pasidalinusių patirtimi</w:t>
            </w:r>
            <w:r>
              <w:rPr>
                <w:bCs/>
                <w:lang w:eastAsia="lt-LT"/>
              </w:rPr>
              <w:t>,</w:t>
            </w:r>
            <w:r w:rsidRPr="00E73738">
              <w:rPr>
                <w:bCs/>
                <w:lang w:eastAsia="lt-LT"/>
              </w:rPr>
              <w:t xml:space="preserve">  skaičius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1EFB3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Calibri"/>
                <w:szCs w:val="22"/>
                <w:lang w:eastAsia="en-US"/>
              </w:rPr>
              <w:t>Vnt</w:t>
            </w:r>
            <w:r w:rsidRPr="00E73738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574C6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DCC75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9A05C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t>2024 m.</w:t>
            </w:r>
          </w:p>
        </w:tc>
      </w:tr>
      <w:tr w:rsidR="00AB4FBB" w:rsidRPr="00E73738" w14:paraId="2398991A" w14:textId="77777777" w:rsidTr="006809B6">
        <w:trPr>
          <w:jc w:val="center"/>
        </w:trPr>
        <w:tc>
          <w:tcPr>
            <w:tcW w:w="5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C5A6246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  <w:bCs/>
                <w:lang w:eastAsia="lt-LT"/>
              </w:rPr>
            </w:pPr>
          </w:p>
        </w:tc>
        <w:tc>
          <w:tcPr>
            <w:tcW w:w="57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7278F922" w14:textId="77777777" w:rsidR="00AB4FBB" w:rsidRPr="00E73738" w:rsidRDefault="00AB4FBB" w:rsidP="006809B6">
            <w:pPr>
              <w:snapToGrid w:val="0"/>
              <w:jc w:val="center"/>
              <w:rPr>
                <w:bCs/>
                <w:lang w:eastAsia="lt-LT"/>
              </w:rPr>
            </w:pPr>
          </w:p>
        </w:tc>
        <w:tc>
          <w:tcPr>
            <w:tcW w:w="58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5FA8829" w14:textId="77777777" w:rsidR="00AB4FBB" w:rsidRPr="00E73738" w:rsidRDefault="00AB4FBB" w:rsidP="006809B6">
            <w:pPr>
              <w:snapToGrid w:val="0"/>
              <w:jc w:val="center"/>
              <w:rPr>
                <w:bCs/>
                <w:lang w:eastAsia="lt-LT"/>
              </w:rPr>
            </w:pPr>
          </w:p>
        </w:tc>
        <w:tc>
          <w:tcPr>
            <w:tcW w:w="1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65BA6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09</w:t>
            </w: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69F1D" w14:textId="77777777" w:rsidR="00AB4FBB" w:rsidRPr="00E73738" w:rsidRDefault="00AB4FBB" w:rsidP="006809B6">
            <w:pPr>
              <w:rPr>
                <w:rFonts w:eastAsia="Calibri"/>
                <w:bCs/>
                <w:szCs w:val="22"/>
              </w:rPr>
            </w:pPr>
            <w:r w:rsidRPr="00E73738">
              <w:rPr>
                <w:rFonts w:eastAsia="Calibri"/>
                <w:bCs/>
                <w:szCs w:val="22"/>
              </w:rPr>
              <w:t>Kiekvieno vaiko mokymąsi įgalinančių aplinkų kūrimas</w:t>
            </w:r>
          </w:p>
          <w:p w14:paraId="2782CAAB" w14:textId="77777777" w:rsidR="00AB4FBB" w:rsidRPr="00E73738" w:rsidRDefault="00AB4FBB" w:rsidP="006809B6">
            <w:pPr>
              <w:rPr>
                <w:rFonts w:eastAsia="MS Mincho;MS Gothic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5BF43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Direktorius,</w:t>
            </w:r>
          </w:p>
          <w:p w14:paraId="74A75B12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 xml:space="preserve">direktoriaus pavaduotojas </w:t>
            </w:r>
            <w:r w:rsidRPr="00E73738">
              <w:rPr>
                <w:rFonts w:eastAsia="MS Mincho;MS Gothic"/>
              </w:rPr>
              <w:lastRenderedPageBreak/>
              <w:t>ugdymui</w:t>
            </w:r>
            <w:r>
              <w:rPr>
                <w:rFonts w:eastAsia="MS Mincho;MS Gothic"/>
              </w:rPr>
              <w:t>, m</w:t>
            </w:r>
            <w:r w:rsidRPr="00E73738">
              <w:rPr>
                <w:rFonts w:eastAsia="MS Mincho;MS Gothic"/>
              </w:rPr>
              <w:t>okytojai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DAF15" w14:textId="77777777" w:rsidR="00AB4FBB" w:rsidRPr="00E73738" w:rsidRDefault="00AB4FBB" w:rsidP="006809B6">
            <w:pPr>
              <w:rPr>
                <w:rFonts w:eastAsia="Calibri"/>
                <w:bCs/>
                <w:szCs w:val="22"/>
              </w:rPr>
            </w:pPr>
            <w:r w:rsidRPr="00E73738">
              <w:rPr>
                <w:rFonts w:eastAsia="Calibri"/>
                <w:bCs/>
                <w:szCs w:val="22"/>
              </w:rPr>
              <w:lastRenderedPageBreak/>
              <w:t>Sukurtos virtualios ugdymo(</w:t>
            </w:r>
            <w:proofErr w:type="spellStart"/>
            <w:r w:rsidRPr="00E73738">
              <w:rPr>
                <w:rFonts w:eastAsia="Calibri"/>
                <w:bCs/>
                <w:szCs w:val="22"/>
              </w:rPr>
              <w:t>si</w:t>
            </w:r>
            <w:proofErr w:type="spellEnd"/>
            <w:r w:rsidRPr="00E73738">
              <w:rPr>
                <w:rFonts w:eastAsia="Calibri"/>
                <w:bCs/>
                <w:szCs w:val="22"/>
              </w:rPr>
              <w:t xml:space="preserve">) aplinkos (į </w:t>
            </w:r>
            <w:r w:rsidRPr="00E73738">
              <w:rPr>
                <w:rFonts w:eastAsia="Calibri"/>
                <w:bCs/>
                <w:szCs w:val="22"/>
              </w:rPr>
              <w:lastRenderedPageBreak/>
              <w:t xml:space="preserve">SMART ekranus įdiegtos </w:t>
            </w:r>
            <w:proofErr w:type="spellStart"/>
            <w:r w:rsidRPr="00E73738">
              <w:rPr>
                <w:rFonts w:eastAsia="Calibri"/>
                <w:bCs/>
                <w:szCs w:val="22"/>
              </w:rPr>
              <w:t>Eduka</w:t>
            </w:r>
            <w:proofErr w:type="spellEnd"/>
            <w:r w:rsidRPr="00E73738">
              <w:rPr>
                <w:rFonts w:eastAsia="Calibri"/>
                <w:bCs/>
                <w:szCs w:val="22"/>
              </w:rPr>
              <w:t xml:space="preserve"> pamokos)</w:t>
            </w:r>
          </w:p>
          <w:p w14:paraId="4C12A80C" w14:textId="77777777" w:rsidR="00AB4FBB" w:rsidRPr="00E73738" w:rsidRDefault="00AB4FBB" w:rsidP="006809B6">
            <w:pPr>
              <w:rPr>
                <w:lang w:eastAsia="lt-LT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5B206" w14:textId="77777777" w:rsidR="00AB4FBB" w:rsidRPr="00E73738" w:rsidRDefault="00AB4FBB" w:rsidP="006809B6">
            <w:pPr>
              <w:snapToGrid w:val="0"/>
              <w:rPr>
                <w:rFonts w:eastAsia="MS Mincho;MS Gothic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Vnt</w:t>
            </w:r>
            <w:r w:rsidRPr="00E73738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B459A" w14:textId="77777777" w:rsidR="00AB4FBB" w:rsidRPr="00E73738" w:rsidRDefault="00AB4FBB" w:rsidP="006809B6">
            <w:pPr>
              <w:snapToGrid w:val="0"/>
              <w:jc w:val="center"/>
              <w:rPr>
                <w:rFonts w:eastAsia="Calibri"/>
                <w:szCs w:val="22"/>
                <w:lang w:eastAsia="en-US"/>
              </w:rPr>
            </w:pPr>
            <w:r w:rsidRPr="00E73738">
              <w:rPr>
                <w:rFonts w:eastAsia="Calibri"/>
                <w:szCs w:val="22"/>
                <w:lang w:eastAsia="en-US"/>
              </w:rPr>
              <w:t>2</w:t>
            </w:r>
          </w:p>
          <w:p w14:paraId="63BA1257" w14:textId="77777777" w:rsidR="00AB4FBB" w:rsidRPr="00E73738" w:rsidRDefault="00AB4FBB" w:rsidP="006809B6">
            <w:pPr>
              <w:snapToGrid w:val="0"/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E8C03" w14:textId="77777777" w:rsidR="00AB4FBB" w:rsidRPr="00E73738" w:rsidRDefault="00AB4FBB" w:rsidP="006809B6">
            <w:pPr>
              <w:snapToGrid w:val="0"/>
              <w:jc w:val="center"/>
              <w:rPr>
                <w:rFonts w:eastAsia="Calibri"/>
                <w:bCs/>
                <w:szCs w:val="22"/>
              </w:rPr>
            </w:pPr>
            <w:r w:rsidRPr="00E73738">
              <w:rPr>
                <w:rFonts w:eastAsia="Calibri"/>
                <w:bCs/>
                <w:szCs w:val="22"/>
              </w:rPr>
              <w:t>7</w:t>
            </w:r>
          </w:p>
          <w:p w14:paraId="6A2E4B52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C68ED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t>2024 m.</w:t>
            </w:r>
          </w:p>
          <w:p w14:paraId="3022014C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</w:p>
        </w:tc>
      </w:tr>
      <w:tr w:rsidR="00AB4FBB" w:rsidRPr="00E73738" w14:paraId="7BCDDB2B" w14:textId="77777777" w:rsidTr="006809B6">
        <w:trPr>
          <w:trHeight w:val="303"/>
          <w:jc w:val="center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03641C7" w14:textId="77777777" w:rsidR="00AB4FBB" w:rsidRPr="00E73738" w:rsidRDefault="00AB4FBB" w:rsidP="006809B6">
            <w:pPr>
              <w:jc w:val="center"/>
              <w:rPr>
                <w:bCs/>
                <w:lang w:eastAsia="lt-LT"/>
              </w:rPr>
            </w:pPr>
            <w:r w:rsidRPr="00E73738">
              <w:rPr>
                <w:bCs/>
                <w:lang w:eastAsia="lt-LT"/>
              </w:rPr>
              <w:t>01</w:t>
            </w:r>
          </w:p>
        </w:tc>
        <w:tc>
          <w:tcPr>
            <w:tcW w:w="5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2C864623" w14:textId="77777777" w:rsidR="00AB4FBB" w:rsidRPr="00E73738" w:rsidRDefault="00AB4FBB" w:rsidP="006809B6">
            <w:pPr>
              <w:jc w:val="center"/>
              <w:rPr>
                <w:bCs/>
                <w:lang w:eastAsia="lt-LT"/>
              </w:rPr>
            </w:pPr>
            <w:r w:rsidRPr="00E73738">
              <w:rPr>
                <w:bCs/>
                <w:lang w:eastAsia="lt-LT"/>
              </w:rPr>
              <w:t>01</w:t>
            </w:r>
          </w:p>
        </w:tc>
        <w:tc>
          <w:tcPr>
            <w:tcW w:w="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63D7433" w14:textId="77777777" w:rsidR="00AB4FBB" w:rsidRPr="00E73738" w:rsidRDefault="00AB4FBB" w:rsidP="006809B6">
            <w:pPr>
              <w:jc w:val="center"/>
              <w:rPr>
                <w:bCs/>
                <w:lang w:eastAsia="lt-LT"/>
              </w:rPr>
            </w:pPr>
            <w:r w:rsidRPr="00E73738">
              <w:rPr>
                <w:bCs/>
                <w:lang w:eastAsia="lt-LT"/>
              </w:rPr>
              <w:t>02</w:t>
            </w:r>
          </w:p>
        </w:tc>
        <w:tc>
          <w:tcPr>
            <w:tcW w:w="59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E9F86F1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STEAM veiklų organizavimas, siekiant kiekvieno vaiko individualios pažangos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908B126" w14:textId="77777777" w:rsidR="00AB4FBB" w:rsidRPr="00E73738" w:rsidRDefault="00AB4FBB" w:rsidP="006809B6">
            <w:pPr>
              <w:rPr>
                <w:bCs/>
                <w:lang w:eastAsia="lt-LT"/>
              </w:rPr>
            </w:pPr>
            <w:r w:rsidRPr="00E73738">
              <w:rPr>
                <w:bCs/>
                <w:lang w:eastAsia="lt-LT"/>
              </w:rPr>
              <w:t>Mokytojų</w:t>
            </w:r>
            <w:r>
              <w:rPr>
                <w:bCs/>
                <w:lang w:eastAsia="lt-LT"/>
              </w:rPr>
              <w:t>,</w:t>
            </w:r>
            <w:r w:rsidRPr="00E73738">
              <w:rPr>
                <w:bCs/>
                <w:lang w:eastAsia="lt-LT"/>
              </w:rPr>
              <w:t xml:space="preserve"> pravedusių integruotas STEAM veiklas grupėse</w:t>
            </w:r>
            <w:r>
              <w:rPr>
                <w:bCs/>
                <w:lang w:eastAsia="lt-LT"/>
              </w:rPr>
              <w:t>,</w:t>
            </w:r>
            <w:r w:rsidRPr="00E73738">
              <w:rPr>
                <w:bCs/>
                <w:lang w:eastAsia="lt-LT"/>
              </w:rPr>
              <w:t xml:space="preserve"> dalis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D810AB2" w14:textId="77777777" w:rsidR="00AB4FBB" w:rsidRPr="00E73738" w:rsidRDefault="00AB4FBB" w:rsidP="006809B6">
            <w:pPr>
              <w:snapToGrid w:val="0"/>
              <w:jc w:val="center"/>
              <w:rPr>
                <w:bCs/>
                <w:lang w:eastAsia="lt-LT"/>
              </w:rPr>
            </w:pPr>
            <w:r w:rsidRPr="00E73738">
              <w:rPr>
                <w:bCs/>
                <w:lang w:eastAsia="lt-LT"/>
              </w:rPr>
              <w:t xml:space="preserve">Proc.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A842D4D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50%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BCAA641" w14:textId="77777777" w:rsidR="00AB4FBB" w:rsidRPr="00E73738" w:rsidRDefault="00AB4FBB" w:rsidP="006809B6">
            <w:pPr>
              <w:snapToGrid w:val="0"/>
              <w:jc w:val="center"/>
            </w:pPr>
            <w:r>
              <w:t>6</w:t>
            </w:r>
            <w:r w:rsidRPr="00E73738">
              <w:t>0%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859102A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2024 m.</w:t>
            </w:r>
          </w:p>
        </w:tc>
      </w:tr>
      <w:tr w:rsidR="00AB4FBB" w:rsidRPr="00E73738" w14:paraId="5CBDB8FC" w14:textId="77777777" w:rsidTr="006809B6">
        <w:trPr>
          <w:trHeight w:val="303"/>
          <w:jc w:val="center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35DFE81" w14:textId="77777777" w:rsidR="00AB4FBB" w:rsidRPr="00E73738" w:rsidRDefault="00AB4FBB" w:rsidP="006809B6">
            <w:pPr>
              <w:snapToGrid w:val="0"/>
              <w:jc w:val="center"/>
              <w:rPr>
                <w:bCs/>
                <w:lang w:eastAsia="lt-LT"/>
              </w:rPr>
            </w:pPr>
          </w:p>
        </w:tc>
        <w:tc>
          <w:tcPr>
            <w:tcW w:w="5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67F95455" w14:textId="77777777" w:rsidR="00AB4FBB" w:rsidRPr="00E73738" w:rsidRDefault="00AB4FBB" w:rsidP="006809B6">
            <w:pPr>
              <w:snapToGrid w:val="0"/>
              <w:jc w:val="center"/>
              <w:rPr>
                <w:bCs/>
                <w:lang w:eastAsia="lt-LT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32526EE" w14:textId="77777777" w:rsidR="00AB4FBB" w:rsidRPr="00E73738" w:rsidRDefault="00AB4FBB" w:rsidP="006809B6">
            <w:pPr>
              <w:snapToGrid w:val="0"/>
              <w:jc w:val="center"/>
              <w:rPr>
                <w:bCs/>
                <w:lang w:eastAsia="lt-LT"/>
              </w:rPr>
            </w:pPr>
          </w:p>
        </w:tc>
        <w:tc>
          <w:tcPr>
            <w:tcW w:w="1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36170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01</w:t>
            </w: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DCB85" w14:textId="77777777" w:rsidR="00AB4FBB" w:rsidRPr="00E73738" w:rsidRDefault="00AB4FBB" w:rsidP="006809B6">
            <w:r w:rsidRPr="00E73738">
              <w:rPr>
                <w:rFonts w:eastAsia="MS Mincho;MS Gothic"/>
              </w:rPr>
              <w:t>Mokytojų kompetencijų tobulinimas, siekiant įvaldyti STEAM ugdymo metodiką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59240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Direktorius,</w:t>
            </w:r>
          </w:p>
          <w:p w14:paraId="2AC84811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direktoriaus pavaduotojas ugdymui</w:t>
            </w:r>
            <w:r>
              <w:rPr>
                <w:rFonts w:eastAsia="MS Mincho;MS Gothic"/>
              </w:rPr>
              <w:t>,</w:t>
            </w:r>
          </w:p>
          <w:p w14:paraId="60816B19" w14:textId="77777777" w:rsidR="00AB4FBB" w:rsidRPr="00E73738" w:rsidRDefault="00AB4FBB" w:rsidP="006809B6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m</w:t>
            </w:r>
            <w:r w:rsidRPr="00E73738">
              <w:rPr>
                <w:rFonts w:eastAsia="MS Mincho;MS Gothic"/>
              </w:rPr>
              <w:t>okytojai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69464" w14:textId="77777777" w:rsidR="00AB4FBB" w:rsidRPr="00E73738" w:rsidRDefault="00AB4FBB" w:rsidP="006809B6">
            <w:pPr>
              <w:rPr>
                <w:bCs/>
                <w:lang w:eastAsia="lt-LT"/>
              </w:rPr>
            </w:pPr>
            <w:proofErr w:type="spellStart"/>
            <w:r w:rsidRPr="00E73738">
              <w:rPr>
                <w:bCs/>
                <w:lang w:eastAsia="lt-LT"/>
              </w:rPr>
              <w:t>Eduka</w:t>
            </w:r>
            <w:proofErr w:type="spellEnd"/>
            <w:r w:rsidRPr="00E73738">
              <w:rPr>
                <w:bCs/>
                <w:lang w:eastAsia="lt-LT"/>
              </w:rPr>
              <w:t xml:space="preserve"> pamokų naudojimas ugdymo procese</w:t>
            </w:r>
          </w:p>
          <w:p w14:paraId="11A7B944" w14:textId="77777777" w:rsidR="00AB4FBB" w:rsidRPr="00E73738" w:rsidRDefault="00AB4FBB" w:rsidP="006809B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B1F9F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bCs/>
                <w:lang w:eastAsia="lt-LT"/>
              </w:rPr>
              <w:t xml:space="preserve">Proc.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90044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20%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BDA97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rPr>
                <w:rFonts w:eastAsia="MS Mincho;MS Gothic"/>
              </w:rPr>
              <w:t>25</w:t>
            </w:r>
            <w:r w:rsidRPr="00E73738">
              <w:t>%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D9AF0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2024 m.</w:t>
            </w:r>
          </w:p>
        </w:tc>
      </w:tr>
      <w:tr w:rsidR="00AB4FBB" w:rsidRPr="00E73738" w14:paraId="3679CE97" w14:textId="77777777" w:rsidTr="006809B6">
        <w:trPr>
          <w:trHeight w:val="303"/>
          <w:jc w:val="center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56E868B" w14:textId="77777777" w:rsidR="00AB4FBB" w:rsidRPr="00E73738" w:rsidRDefault="00AB4FBB" w:rsidP="006809B6">
            <w:pPr>
              <w:snapToGrid w:val="0"/>
              <w:jc w:val="center"/>
              <w:rPr>
                <w:bCs/>
                <w:lang w:eastAsia="lt-LT"/>
              </w:rPr>
            </w:pPr>
          </w:p>
        </w:tc>
        <w:tc>
          <w:tcPr>
            <w:tcW w:w="5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2C2C6B06" w14:textId="77777777" w:rsidR="00AB4FBB" w:rsidRPr="00E73738" w:rsidRDefault="00AB4FBB" w:rsidP="006809B6">
            <w:pPr>
              <w:snapToGrid w:val="0"/>
              <w:jc w:val="center"/>
              <w:rPr>
                <w:bCs/>
                <w:lang w:eastAsia="lt-LT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F1287A4" w14:textId="77777777" w:rsidR="00AB4FBB" w:rsidRPr="00E73738" w:rsidRDefault="00AB4FBB" w:rsidP="006809B6">
            <w:pPr>
              <w:snapToGrid w:val="0"/>
              <w:jc w:val="center"/>
              <w:rPr>
                <w:bCs/>
                <w:lang w:eastAsia="lt-LT"/>
              </w:rPr>
            </w:pPr>
          </w:p>
        </w:tc>
        <w:tc>
          <w:tcPr>
            <w:tcW w:w="1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A7CD7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02</w:t>
            </w: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40AE9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STEAM integralių veiklų plėtojimas, ugdant vaikų gebėjimus dirbti grupėje, atsižvelgti į susitarimus, formuluoti išvadas, logiškai analizuoti informaciją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37F6F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Direktorius,</w:t>
            </w:r>
          </w:p>
          <w:p w14:paraId="639CA9A7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direktoriaus pavaduotojas ugdymui</w:t>
            </w:r>
            <w:r>
              <w:rPr>
                <w:rFonts w:eastAsia="MS Mincho;MS Gothic"/>
              </w:rPr>
              <w:t>,</w:t>
            </w:r>
          </w:p>
          <w:p w14:paraId="0C254DD4" w14:textId="77777777" w:rsidR="00AB4FBB" w:rsidRPr="00E73738" w:rsidRDefault="00AB4FBB" w:rsidP="006809B6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m</w:t>
            </w:r>
            <w:r w:rsidRPr="00E73738">
              <w:rPr>
                <w:rFonts w:eastAsia="MS Mincho;MS Gothic"/>
              </w:rPr>
              <w:t>okytojai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76F8C" w14:textId="77777777" w:rsidR="00AB4FBB" w:rsidRPr="00E73738" w:rsidRDefault="00AB4FBB" w:rsidP="006809B6">
            <w:pPr>
              <w:rPr>
                <w:bCs/>
                <w:lang w:eastAsia="lt-LT"/>
              </w:rPr>
            </w:pPr>
            <w:r w:rsidRPr="00E73738">
              <w:rPr>
                <w:rFonts w:eastAsia="MS Mincho;MS Gothic"/>
              </w:rPr>
              <w:t xml:space="preserve">STEAM projektų skaičius kiekvienoje grupėje per  metus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F03CF" w14:textId="77777777" w:rsidR="00AB4FBB" w:rsidRPr="00E73738" w:rsidRDefault="00AB4FBB" w:rsidP="006809B6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rFonts w:eastAsia="Calibri"/>
                <w:szCs w:val="22"/>
                <w:lang w:eastAsia="en-US"/>
              </w:rPr>
              <w:t>Vnt</w:t>
            </w:r>
            <w:r w:rsidRPr="00E73738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1EDA7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6BDCB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BC8F9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2024 m.</w:t>
            </w:r>
          </w:p>
        </w:tc>
      </w:tr>
      <w:tr w:rsidR="00AB4FBB" w:rsidRPr="00E73738" w14:paraId="3FD882A9" w14:textId="77777777" w:rsidTr="006809B6">
        <w:trPr>
          <w:trHeight w:val="303"/>
          <w:jc w:val="center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9F735AE" w14:textId="77777777" w:rsidR="00AB4FBB" w:rsidRPr="00E73738" w:rsidRDefault="00AB4FBB" w:rsidP="006809B6">
            <w:pPr>
              <w:snapToGrid w:val="0"/>
              <w:jc w:val="center"/>
              <w:rPr>
                <w:bCs/>
                <w:lang w:eastAsia="lt-LT"/>
              </w:rPr>
            </w:pPr>
          </w:p>
        </w:tc>
        <w:tc>
          <w:tcPr>
            <w:tcW w:w="5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BD34CFF" w14:textId="77777777" w:rsidR="00AB4FBB" w:rsidRPr="00E73738" w:rsidRDefault="00AB4FBB" w:rsidP="006809B6">
            <w:pPr>
              <w:snapToGrid w:val="0"/>
              <w:jc w:val="center"/>
              <w:rPr>
                <w:bCs/>
                <w:lang w:eastAsia="lt-LT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43DA4FC" w14:textId="77777777" w:rsidR="00AB4FBB" w:rsidRPr="00E73738" w:rsidRDefault="00AB4FBB" w:rsidP="006809B6">
            <w:pPr>
              <w:snapToGrid w:val="0"/>
              <w:jc w:val="center"/>
              <w:rPr>
                <w:bCs/>
                <w:lang w:eastAsia="lt-LT"/>
              </w:rPr>
            </w:pPr>
          </w:p>
        </w:tc>
        <w:tc>
          <w:tcPr>
            <w:tcW w:w="1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F22ED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03</w:t>
            </w: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BAD99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t xml:space="preserve">PU vaikų pasiekimų ir pažangos vertinimo įgyvendinimas elektroninio dienyno  </w:t>
            </w:r>
            <w:r>
              <w:t>formuojamo</w:t>
            </w:r>
            <w:r w:rsidRPr="00E73738">
              <w:t xml:space="preserve"> Beta </w:t>
            </w:r>
            <w:r>
              <w:t>vertinimo</w:t>
            </w:r>
            <w:r w:rsidRPr="00E73738">
              <w:t xml:space="preserve"> „Mūsų darželis“</w:t>
            </w:r>
            <w:r>
              <w:t xml:space="preserve"> </w:t>
            </w:r>
            <w:r w:rsidRPr="00E73738">
              <w:t>elektroninėje erdvėje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F95B6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Direktorius,</w:t>
            </w:r>
          </w:p>
          <w:p w14:paraId="1C7F1367" w14:textId="77777777" w:rsidR="00AB4FBB" w:rsidRPr="00E73738" w:rsidRDefault="00AB4FBB" w:rsidP="006809B6">
            <w:r w:rsidRPr="00E73738">
              <w:rPr>
                <w:rFonts w:eastAsia="MS Mincho;MS Gothic"/>
              </w:rPr>
              <w:t>direktoriaus pavaduotojas ugdymui Mokytojai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8174E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t xml:space="preserve">Vaikų pasiekimų ir pažangos vertinimo skaičius per mėn.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2FC38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Calibri"/>
                <w:szCs w:val="22"/>
                <w:lang w:eastAsia="en-US"/>
              </w:rPr>
              <w:t>Vnt</w:t>
            </w:r>
            <w:r w:rsidRPr="00E73738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2A94B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55786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B7447" w14:textId="77777777" w:rsidR="00AB4FBB" w:rsidRPr="00E73738" w:rsidRDefault="00AB4FBB" w:rsidP="006809B6">
            <w:pPr>
              <w:snapToGrid w:val="0"/>
              <w:jc w:val="center"/>
            </w:pPr>
            <w:r>
              <w:t>2024</w:t>
            </w:r>
          </w:p>
        </w:tc>
      </w:tr>
      <w:tr w:rsidR="00AB4FBB" w:rsidRPr="00E73738" w14:paraId="687D3D0B" w14:textId="77777777" w:rsidTr="006809B6">
        <w:trPr>
          <w:trHeight w:val="30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EEAF6"/>
          </w:tcPr>
          <w:p w14:paraId="701956FB" w14:textId="77777777" w:rsidR="00AB4FBB" w:rsidRPr="00E73738" w:rsidRDefault="00AB4FBB" w:rsidP="006809B6">
            <w:pPr>
              <w:snapToGrid w:val="0"/>
              <w:jc w:val="center"/>
              <w:rPr>
                <w:bCs/>
                <w:lang w:eastAsia="lt-LT"/>
              </w:rPr>
            </w:pPr>
          </w:p>
        </w:tc>
        <w:tc>
          <w:tcPr>
            <w:tcW w:w="578" w:type="dxa"/>
            <w:gridSpan w:val="3"/>
            <w:tcBorders>
              <w:left w:val="single" w:sz="4" w:space="0" w:color="000000"/>
            </w:tcBorders>
            <w:shd w:val="clear" w:color="auto" w:fill="DBDBDB"/>
          </w:tcPr>
          <w:p w14:paraId="172AD28C" w14:textId="77777777" w:rsidR="00AB4FBB" w:rsidRPr="00E73738" w:rsidRDefault="00AB4FBB" w:rsidP="006809B6">
            <w:pPr>
              <w:snapToGrid w:val="0"/>
              <w:jc w:val="center"/>
              <w:rPr>
                <w:bCs/>
                <w:lang w:eastAsia="lt-LT"/>
              </w:rPr>
            </w:pPr>
          </w:p>
        </w:tc>
        <w:tc>
          <w:tcPr>
            <w:tcW w:w="582" w:type="dxa"/>
            <w:gridSpan w:val="2"/>
            <w:tcBorders>
              <w:left w:val="single" w:sz="4" w:space="0" w:color="000000"/>
            </w:tcBorders>
            <w:shd w:val="clear" w:color="auto" w:fill="C5E0B3"/>
          </w:tcPr>
          <w:p w14:paraId="60DC05F8" w14:textId="77777777" w:rsidR="00AB4FBB" w:rsidRPr="00E73738" w:rsidRDefault="00AB4FBB" w:rsidP="006809B6">
            <w:pPr>
              <w:snapToGrid w:val="0"/>
              <w:jc w:val="center"/>
              <w:rPr>
                <w:bCs/>
                <w:lang w:eastAsia="lt-LT"/>
              </w:rPr>
            </w:pPr>
          </w:p>
        </w:tc>
        <w:tc>
          <w:tcPr>
            <w:tcW w:w="1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DF560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04</w:t>
            </w: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B4E80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Neformaliojo ugdymo veiklų organizavimas  saviraiškos skatinimui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F4A43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Direktorius,</w:t>
            </w:r>
          </w:p>
          <w:p w14:paraId="30F0A3F0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direktoriaus pavaduotojas ugdymui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DFF7D" w14:textId="77777777" w:rsidR="00AB4FBB" w:rsidRPr="00E73738" w:rsidRDefault="00AB4FBB" w:rsidP="006809B6">
            <w:pPr>
              <w:rPr>
                <w:bCs/>
                <w:lang w:eastAsia="lt-LT"/>
              </w:rPr>
            </w:pPr>
            <w:r w:rsidRPr="00E73738">
              <w:rPr>
                <w:bCs/>
                <w:lang w:eastAsia="lt-LT"/>
              </w:rPr>
              <w:t xml:space="preserve">Neformaliojo ugdymo  veiklų skaičius 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F14F5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Calibri"/>
                <w:szCs w:val="22"/>
                <w:lang w:eastAsia="en-US"/>
              </w:rPr>
              <w:t>Vnt</w:t>
            </w:r>
            <w:r w:rsidRPr="00E73738">
              <w:rPr>
                <w:rFonts w:eastAsia="Calibri"/>
                <w:szCs w:val="22"/>
                <w:lang w:eastAsia="en-US"/>
              </w:rPr>
              <w:t>.</w:t>
            </w:r>
            <w:r w:rsidRPr="00E73738">
              <w:rPr>
                <w:rFonts w:eastAsia="MS Mincho;MS Gothic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3DDD7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224B2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6A539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2024 m.</w:t>
            </w:r>
          </w:p>
        </w:tc>
      </w:tr>
      <w:tr w:rsidR="00AB4FBB" w:rsidRPr="00E73738" w14:paraId="55B01A85" w14:textId="77777777" w:rsidTr="006809B6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79BB7D3" w14:textId="77777777" w:rsidR="00AB4FBB" w:rsidRPr="00E73738" w:rsidRDefault="00AB4FBB" w:rsidP="006809B6">
            <w:pPr>
              <w:jc w:val="center"/>
              <w:rPr>
                <w:bCs/>
                <w:lang w:eastAsia="lt-LT"/>
              </w:rPr>
            </w:pPr>
            <w:r w:rsidRPr="00E73738">
              <w:rPr>
                <w:bCs/>
                <w:lang w:eastAsia="lt-LT"/>
              </w:rPr>
              <w:t>01</w:t>
            </w:r>
          </w:p>
        </w:tc>
        <w:tc>
          <w:tcPr>
            <w:tcW w:w="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BE7D18D" w14:textId="77777777" w:rsidR="00AB4FBB" w:rsidRPr="00E73738" w:rsidRDefault="00AB4FBB" w:rsidP="006809B6">
            <w:pPr>
              <w:jc w:val="center"/>
              <w:rPr>
                <w:bCs/>
                <w:lang w:eastAsia="lt-LT"/>
              </w:rPr>
            </w:pPr>
            <w:r w:rsidRPr="00E73738">
              <w:rPr>
                <w:bCs/>
                <w:lang w:eastAsia="lt-LT"/>
              </w:rPr>
              <w:t>02</w:t>
            </w:r>
          </w:p>
        </w:tc>
        <w:tc>
          <w:tcPr>
            <w:tcW w:w="6483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275ED508" w14:textId="77777777" w:rsidR="00AB4FBB" w:rsidRPr="00E73738" w:rsidRDefault="00AB4FBB" w:rsidP="006809B6">
            <w:pPr>
              <w:rPr>
                <w:bCs/>
                <w:lang w:eastAsia="lt-LT"/>
              </w:rPr>
            </w:pPr>
            <w:r w:rsidRPr="00E73738">
              <w:rPr>
                <w:rFonts w:eastAsia="Calibri"/>
                <w:bCs/>
                <w:szCs w:val="22"/>
              </w:rPr>
              <w:t>Gerinti ikimokyklinio ir priešmokyklinio ugdymo programų įgyvendinimą</w:t>
            </w:r>
            <w:r>
              <w:rPr>
                <w:rFonts w:eastAsia="Calibri"/>
                <w:bCs/>
                <w:szCs w:val="22"/>
              </w:rPr>
              <w:t>,</w:t>
            </w:r>
            <w:r w:rsidRPr="00E73738">
              <w:rPr>
                <w:rFonts w:eastAsia="Calibri"/>
                <w:bCs/>
                <w:szCs w:val="22"/>
              </w:rPr>
              <w:t xml:space="preserve"> kūrybiškai ir veiksmingai stiprinant emocinį saugumą, socialinę bei pilietinę atsakomybę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7C1F6054" w14:textId="77777777" w:rsidR="00AB4FBB" w:rsidRPr="00E73738" w:rsidRDefault="00AB4FBB" w:rsidP="006809B6">
            <w:pPr>
              <w:rPr>
                <w:bCs/>
                <w:lang w:eastAsia="lt-LT"/>
              </w:rPr>
            </w:pPr>
            <w:r w:rsidRPr="00E73738">
              <w:rPr>
                <w:bCs/>
                <w:lang w:eastAsia="lt-LT"/>
              </w:rPr>
              <w:t>Įsivertinime dalyvavusių bendruomenės narių išraiška proc.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5ABF8135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Proc.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7FCCB07B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70%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6A9B63E7" w14:textId="77777777" w:rsidR="00AB4FBB" w:rsidRPr="00E73738" w:rsidRDefault="00AB4FBB" w:rsidP="006809B6">
            <w:pPr>
              <w:snapToGrid w:val="0"/>
              <w:jc w:val="center"/>
              <w:rPr>
                <w:bCs/>
                <w:lang w:eastAsia="lt-LT"/>
              </w:rPr>
            </w:pPr>
            <w:r w:rsidRPr="00E73738">
              <w:rPr>
                <w:bCs/>
                <w:lang w:eastAsia="lt-LT"/>
              </w:rPr>
              <w:t>75%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654939F" w14:textId="77777777" w:rsidR="00AB4FBB" w:rsidRPr="00E73738" w:rsidRDefault="00AB4FBB" w:rsidP="006809B6">
            <w:pPr>
              <w:snapToGrid w:val="0"/>
              <w:jc w:val="center"/>
              <w:rPr>
                <w:bCs/>
                <w:lang w:eastAsia="lt-LT"/>
              </w:rPr>
            </w:pPr>
            <w:r w:rsidRPr="00E73738">
              <w:rPr>
                <w:bCs/>
                <w:lang w:eastAsia="lt-LT"/>
              </w:rPr>
              <w:t xml:space="preserve">2024 m. </w:t>
            </w:r>
          </w:p>
        </w:tc>
      </w:tr>
      <w:tr w:rsidR="00AB4FBB" w:rsidRPr="00E73738" w14:paraId="1324DBC9" w14:textId="77777777" w:rsidTr="006809B6">
        <w:trPr>
          <w:jc w:val="center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EEAF6"/>
          </w:tcPr>
          <w:p w14:paraId="5FF63F66" w14:textId="77777777" w:rsidR="00AB4FBB" w:rsidRPr="00E73738" w:rsidRDefault="00AB4FBB" w:rsidP="006809B6">
            <w:pPr>
              <w:jc w:val="center"/>
              <w:rPr>
                <w:rFonts w:eastAsia="MS Mincho;MS Gothic"/>
              </w:rPr>
            </w:pPr>
            <w:r w:rsidRPr="00E73738">
              <w:rPr>
                <w:bCs/>
                <w:lang w:eastAsia="lt-LT"/>
              </w:rPr>
              <w:t>01</w:t>
            </w:r>
          </w:p>
        </w:tc>
        <w:tc>
          <w:tcPr>
            <w:tcW w:w="5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DBDB"/>
          </w:tcPr>
          <w:p w14:paraId="04EB1927" w14:textId="77777777" w:rsidR="00AB4FBB" w:rsidRPr="00E73738" w:rsidRDefault="00AB4FBB" w:rsidP="006809B6">
            <w:pPr>
              <w:jc w:val="center"/>
              <w:rPr>
                <w:rFonts w:eastAsia="MS Mincho;MS Gothic"/>
              </w:rPr>
            </w:pPr>
            <w:r w:rsidRPr="00E73738">
              <w:rPr>
                <w:bCs/>
                <w:lang w:eastAsia="lt-LT"/>
              </w:rPr>
              <w:t>02</w:t>
            </w:r>
          </w:p>
        </w:tc>
        <w:tc>
          <w:tcPr>
            <w:tcW w:w="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4A30B2A0" w14:textId="77777777" w:rsidR="00AB4FBB" w:rsidRPr="00E73738" w:rsidRDefault="00AB4FBB" w:rsidP="006809B6">
            <w:pPr>
              <w:jc w:val="center"/>
              <w:rPr>
                <w:rFonts w:eastAsia="MS Mincho;MS Gothic"/>
              </w:rPr>
            </w:pPr>
            <w:r w:rsidRPr="00E73738">
              <w:rPr>
                <w:bCs/>
                <w:lang w:eastAsia="lt-LT"/>
              </w:rPr>
              <w:t>01</w:t>
            </w:r>
          </w:p>
        </w:tc>
        <w:tc>
          <w:tcPr>
            <w:tcW w:w="59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9418C93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 xml:space="preserve">Ugdytinių  asmens higienos įgūdžių stiprinimas ir sveikatos saugojimo nuostatų formavimas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2BAC52E" w14:textId="77777777" w:rsidR="00AB4FBB" w:rsidRPr="00E73738" w:rsidRDefault="00AB4FBB" w:rsidP="006809B6">
            <w:pPr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Vaikai, dalyvaujantys veiklose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22B777E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 xml:space="preserve">Proc.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893C0F6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100%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75E934F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100</w:t>
            </w:r>
            <w:r w:rsidRPr="00E73738">
              <w:t>%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4246046F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 xml:space="preserve">2024 m. </w:t>
            </w:r>
          </w:p>
        </w:tc>
      </w:tr>
      <w:tr w:rsidR="00AB4FBB" w:rsidRPr="00E73738" w14:paraId="737DD775" w14:textId="77777777" w:rsidTr="006809B6">
        <w:trPr>
          <w:jc w:val="center"/>
        </w:trPr>
        <w:tc>
          <w:tcPr>
            <w:tcW w:w="519" w:type="dxa"/>
            <w:vMerge/>
            <w:tcBorders>
              <w:left w:val="single" w:sz="4" w:space="0" w:color="000000"/>
            </w:tcBorders>
            <w:shd w:val="clear" w:color="auto" w:fill="DEEAF6"/>
          </w:tcPr>
          <w:p w14:paraId="0810701C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  <w:b/>
                <w:bCs/>
                <w:lang w:eastAsia="lt-LT"/>
              </w:rPr>
            </w:pPr>
          </w:p>
        </w:tc>
        <w:tc>
          <w:tcPr>
            <w:tcW w:w="578" w:type="dxa"/>
            <w:gridSpan w:val="3"/>
            <w:vMerge/>
            <w:tcBorders>
              <w:left w:val="single" w:sz="4" w:space="0" w:color="000000"/>
            </w:tcBorders>
            <w:shd w:val="clear" w:color="auto" w:fill="DBDBDB"/>
          </w:tcPr>
          <w:p w14:paraId="79A99D96" w14:textId="77777777" w:rsidR="00AB4FBB" w:rsidRPr="00E73738" w:rsidRDefault="00AB4FBB" w:rsidP="006809B6">
            <w:pPr>
              <w:snapToGrid w:val="0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582" w:type="dxa"/>
            <w:gridSpan w:val="2"/>
            <w:vMerge/>
            <w:tcBorders>
              <w:left w:val="single" w:sz="4" w:space="0" w:color="000000"/>
            </w:tcBorders>
            <w:shd w:val="clear" w:color="auto" w:fill="C5E0B3"/>
          </w:tcPr>
          <w:p w14:paraId="7B0F8544" w14:textId="77777777" w:rsidR="00AB4FBB" w:rsidRPr="00E73738" w:rsidRDefault="00AB4FBB" w:rsidP="006809B6">
            <w:pPr>
              <w:snapToGrid w:val="0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1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8729F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01</w:t>
            </w: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20D69" w14:textId="77777777" w:rsidR="00AB4FBB" w:rsidRPr="00E73738" w:rsidRDefault="00AB4FBB" w:rsidP="006809B6">
            <w:pPr>
              <w:rPr>
                <w:rFonts w:eastAsia="Calibri"/>
                <w:bCs/>
                <w:szCs w:val="22"/>
              </w:rPr>
            </w:pPr>
            <w:r w:rsidRPr="00E73738">
              <w:rPr>
                <w:rFonts w:eastAsia="Calibri"/>
                <w:bCs/>
                <w:szCs w:val="22"/>
              </w:rPr>
              <w:t>P</w:t>
            </w:r>
            <w:r>
              <w:rPr>
                <w:rFonts w:eastAsia="Calibri"/>
                <w:bCs/>
                <w:szCs w:val="22"/>
              </w:rPr>
              <w:t xml:space="preserve">U ugdymo grupių bendros veiklos </w:t>
            </w:r>
            <w:r w:rsidRPr="00E73738">
              <w:rPr>
                <w:rFonts w:eastAsia="Calibri"/>
                <w:bCs/>
                <w:szCs w:val="22"/>
              </w:rPr>
              <w:t>- projektai</w:t>
            </w:r>
          </w:p>
          <w:p w14:paraId="05595236" w14:textId="77777777" w:rsidR="00AB4FBB" w:rsidRPr="00E73738" w:rsidRDefault="00AB4FBB" w:rsidP="006809B6">
            <w:pPr>
              <w:rPr>
                <w:rFonts w:eastAsia="MS Mincho;MS Gothic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385A8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Direktorius,</w:t>
            </w:r>
          </w:p>
          <w:p w14:paraId="581B6608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</w:t>
            </w:r>
            <w:r>
              <w:rPr>
                <w:rFonts w:eastAsia="MS Mincho;MS Gothic"/>
              </w:rPr>
              <w:t>rektoriaus pavaduotojas ugdymui, m</w:t>
            </w:r>
            <w:r w:rsidRPr="00E73738">
              <w:rPr>
                <w:rFonts w:eastAsia="MS Mincho;MS Gothic"/>
              </w:rPr>
              <w:t>okytojai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61F3E" w14:textId="77777777" w:rsidR="00AB4FBB" w:rsidRPr="00E73738" w:rsidRDefault="00AB4FBB" w:rsidP="006809B6">
            <w:pPr>
              <w:rPr>
                <w:bCs/>
                <w:lang w:eastAsia="lt-LT"/>
              </w:rPr>
            </w:pPr>
            <w:r w:rsidRPr="00E73738">
              <w:rPr>
                <w:bCs/>
                <w:lang w:eastAsia="lt-LT"/>
              </w:rPr>
              <w:t xml:space="preserve">Projektų skaičius </w:t>
            </w:r>
          </w:p>
          <w:p w14:paraId="07895B4E" w14:textId="77777777" w:rsidR="00AB4FBB" w:rsidRPr="00E73738" w:rsidRDefault="00AB4FBB" w:rsidP="006809B6">
            <w:pPr>
              <w:rPr>
                <w:bCs/>
                <w:lang w:eastAsia="lt-LT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06147" w14:textId="77777777" w:rsidR="00AB4FBB" w:rsidRPr="00E73738" w:rsidRDefault="00AB4FBB" w:rsidP="006809B6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rFonts w:eastAsia="Calibri"/>
                <w:szCs w:val="22"/>
                <w:lang w:eastAsia="en-US"/>
              </w:rPr>
              <w:t>Vnt</w:t>
            </w:r>
            <w:r w:rsidRPr="00E73738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0C57F" w14:textId="77777777" w:rsidR="00AB4FBB" w:rsidRPr="00E73738" w:rsidRDefault="00AB4FBB" w:rsidP="006809B6">
            <w:pPr>
              <w:snapToGrid w:val="0"/>
              <w:jc w:val="center"/>
              <w:rPr>
                <w:rFonts w:eastAsia="Calibri"/>
                <w:bCs/>
                <w:szCs w:val="22"/>
              </w:rPr>
            </w:pPr>
            <w:r w:rsidRPr="00E73738">
              <w:rPr>
                <w:rFonts w:eastAsia="Calibri"/>
                <w:bCs/>
                <w:szCs w:val="22"/>
              </w:rPr>
              <w:t>2</w:t>
            </w:r>
          </w:p>
          <w:p w14:paraId="4F4577C5" w14:textId="77777777" w:rsidR="00AB4FBB" w:rsidRPr="00E73738" w:rsidRDefault="00AB4FBB" w:rsidP="006809B6">
            <w:pPr>
              <w:snapToGrid w:val="0"/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0AA37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Calibri"/>
                <w:bCs/>
                <w:szCs w:val="22"/>
              </w:rPr>
              <w:t xml:space="preserve"> 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EDE2B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2</w:t>
            </w:r>
            <w:r>
              <w:rPr>
                <w:rFonts w:eastAsia="MS Mincho;MS Gothic"/>
              </w:rPr>
              <w:t>024</w:t>
            </w:r>
            <w:r w:rsidRPr="00E73738">
              <w:rPr>
                <w:rFonts w:eastAsia="MS Mincho;MS Gothic"/>
              </w:rPr>
              <w:t xml:space="preserve"> m. </w:t>
            </w:r>
          </w:p>
        </w:tc>
      </w:tr>
      <w:tr w:rsidR="00AB4FBB" w:rsidRPr="00E73738" w14:paraId="3AFF86F0" w14:textId="77777777" w:rsidTr="006809B6">
        <w:trPr>
          <w:jc w:val="center"/>
        </w:trPr>
        <w:tc>
          <w:tcPr>
            <w:tcW w:w="519" w:type="dxa"/>
            <w:vMerge/>
            <w:tcBorders>
              <w:left w:val="single" w:sz="4" w:space="0" w:color="000000"/>
            </w:tcBorders>
            <w:shd w:val="clear" w:color="auto" w:fill="DEEAF6"/>
          </w:tcPr>
          <w:p w14:paraId="3DBF9A6A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  <w:b/>
                <w:bCs/>
                <w:lang w:eastAsia="lt-LT"/>
              </w:rPr>
            </w:pPr>
          </w:p>
        </w:tc>
        <w:tc>
          <w:tcPr>
            <w:tcW w:w="578" w:type="dxa"/>
            <w:gridSpan w:val="3"/>
            <w:vMerge/>
            <w:tcBorders>
              <w:left w:val="single" w:sz="4" w:space="0" w:color="000000"/>
            </w:tcBorders>
            <w:shd w:val="clear" w:color="auto" w:fill="DBDBDB"/>
          </w:tcPr>
          <w:p w14:paraId="7A93B889" w14:textId="77777777" w:rsidR="00AB4FBB" w:rsidRPr="00E73738" w:rsidRDefault="00AB4FBB" w:rsidP="006809B6">
            <w:pPr>
              <w:snapToGrid w:val="0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582" w:type="dxa"/>
            <w:gridSpan w:val="2"/>
            <w:vMerge/>
            <w:tcBorders>
              <w:left w:val="single" w:sz="4" w:space="0" w:color="000000"/>
            </w:tcBorders>
            <w:shd w:val="clear" w:color="auto" w:fill="C5E0B3"/>
          </w:tcPr>
          <w:p w14:paraId="101B4C6B" w14:textId="77777777" w:rsidR="00AB4FBB" w:rsidRPr="00E73738" w:rsidRDefault="00AB4FBB" w:rsidP="006809B6">
            <w:pPr>
              <w:snapToGrid w:val="0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1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4F6709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02</w:t>
            </w: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086A8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Respublikinių projektų  „Sveikata visus metus“, „</w:t>
            </w:r>
            <w:proofErr w:type="spellStart"/>
            <w:r w:rsidRPr="00E73738">
              <w:rPr>
                <w:rFonts w:eastAsia="MS Mincho;MS Gothic"/>
              </w:rPr>
              <w:t>Sveikatiada</w:t>
            </w:r>
            <w:proofErr w:type="spellEnd"/>
            <w:r w:rsidRPr="00E73738">
              <w:rPr>
                <w:rFonts w:eastAsia="MS Mincho;MS Gothic"/>
              </w:rPr>
              <w:t>“, „Žalioji palangė“ vykdymas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AB253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Direktorius,</w:t>
            </w:r>
          </w:p>
          <w:p w14:paraId="6287FC15" w14:textId="77777777" w:rsidR="00AB4FBB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direktoriaus pavaduotojas ugdymui</w:t>
            </w:r>
            <w:r>
              <w:rPr>
                <w:rFonts w:eastAsia="MS Mincho;MS Gothic"/>
              </w:rPr>
              <w:t>,</w:t>
            </w:r>
          </w:p>
          <w:p w14:paraId="15DE9AFB" w14:textId="77777777" w:rsidR="00AB4FBB" w:rsidRPr="00E73738" w:rsidRDefault="00AB4FBB" w:rsidP="006809B6">
            <w:r>
              <w:rPr>
                <w:rFonts w:eastAsia="MS Mincho;MS Gothic"/>
              </w:rPr>
              <w:t>m</w:t>
            </w:r>
            <w:r w:rsidRPr="00E73738">
              <w:rPr>
                <w:rFonts w:eastAsia="MS Mincho;MS Gothic"/>
              </w:rPr>
              <w:t>okytojai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C517F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bCs/>
                <w:lang w:eastAsia="lt-LT"/>
              </w:rPr>
              <w:t>Vaikų, dalyvaujančių veiklose</w:t>
            </w:r>
            <w:r>
              <w:rPr>
                <w:bCs/>
                <w:lang w:eastAsia="lt-LT"/>
              </w:rPr>
              <w:t>,</w:t>
            </w:r>
            <w:r w:rsidRPr="00E73738">
              <w:rPr>
                <w:bCs/>
                <w:lang w:eastAsia="lt-LT"/>
              </w:rPr>
              <w:t xml:space="preserve"> procentas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F4575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 xml:space="preserve">Proc.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88EEA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70%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F990C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80</w:t>
            </w:r>
            <w:r w:rsidRPr="00E73738">
              <w:t>%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F4CBB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 xml:space="preserve">2024 m. </w:t>
            </w:r>
          </w:p>
        </w:tc>
      </w:tr>
      <w:tr w:rsidR="00AB4FBB" w:rsidRPr="00E73738" w14:paraId="17E5FDF5" w14:textId="77777777" w:rsidTr="006809B6">
        <w:trPr>
          <w:jc w:val="center"/>
        </w:trPr>
        <w:tc>
          <w:tcPr>
            <w:tcW w:w="519" w:type="dxa"/>
            <w:vMerge/>
            <w:tcBorders>
              <w:left w:val="single" w:sz="4" w:space="0" w:color="000000"/>
            </w:tcBorders>
            <w:shd w:val="clear" w:color="auto" w:fill="DEEAF6"/>
          </w:tcPr>
          <w:p w14:paraId="77E87954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  <w:b/>
                <w:bCs/>
                <w:lang w:eastAsia="lt-LT"/>
              </w:rPr>
            </w:pPr>
          </w:p>
        </w:tc>
        <w:tc>
          <w:tcPr>
            <w:tcW w:w="578" w:type="dxa"/>
            <w:gridSpan w:val="3"/>
            <w:vMerge/>
            <w:tcBorders>
              <w:left w:val="single" w:sz="4" w:space="0" w:color="000000"/>
            </w:tcBorders>
            <w:shd w:val="clear" w:color="auto" w:fill="DBDBDB"/>
          </w:tcPr>
          <w:p w14:paraId="2C838B0C" w14:textId="77777777" w:rsidR="00AB4FBB" w:rsidRPr="00E73738" w:rsidRDefault="00AB4FBB" w:rsidP="006809B6">
            <w:pPr>
              <w:snapToGrid w:val="0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582" w:type="dxa"/>
            <w:gridSpan w:val="2"/>
            <w:vMerge/>
            <w:tcBorders>
              <w:left w:val="single" w:sz="4" w:space="0" w:color="000000"/>
            </w:tcBorders>
            <w:shd w:val="clear" w:color="auto" w:fill="C5E0B3"/>
          </w:tcPr>
          <w:p w14:paraId="4D7A04D4" w14:textId="77777777" w:rsidR="00AB4FBB" w:rsidRPr="00E73738" w:rsidRDefault="00AB4FBB" w:rsidP="006809B6">
            <w:pPr>
              <w:snapToGrid w:val="0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10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81F11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03</w:t>
            </w: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16CB828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Sporto švenčių „Lietuvos mažųjų žaidynės“, „Aš, Tu sportuojame kartu“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17600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Direktorius</w:t>
            </w:r>
            <w:r>
              <w:rPr>
                <w:rFonts w:eastAsia="MS Mincho;MS Gothic"/>
              </w:rPr>
              <w:t>,</w:t>
            </w:r>
          </w:p>
          <w:p w14:paraId="5E78C2EE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direktoriaus pavaduotojas ugdymui</w:t>
            </w:r>
            <w:r>
              <w:rPr>
                <w:rFonts w:eastAsia="MS Mincho;MS Gothic"/>
              </w:rPr>
              <w:t>,</w:t>
            </w:r>
          </w:p>
          <w:p w14:paraId="59DAFD1A" w14:textId="77777777" w:rsidR="00AB4FBB" w:rsidRPr="00E73738" w:rsidRDefault="00AB4FBB" w:rsidP="006809B6">
            <w:r>
              <w:rPr>
                <w:rFonts w:eastAsia="MS Mincho;MS Gothic"/>
              </w:rPr>
              <w:t>m</w:t>
            </w:r>
            <w:r w:rsidRPr="00E73738">
              <w:rPr>
                <w:rFonts w:eastAsia="MS Mincho;MS Gothic"/>
              </w:rPr>
              <w:t xml:space="preserve">okytojai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CA3B7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Renginių skaičius per metus</w:t>
            </w:r>
          </w:p>
          <w:p w14:paraId="68917214" w14:textId="77777777" w:rsidR="00AB4FBB" w:rsidRPr="00E73738" w:rsidRDefault="00AB4FBB" w:rsidP="006809B6">
            <w:pPr>
              <w:rPr>
                <w:rFonts w:eastAsia="MS Mincho;MS Gothic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257DC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Calibri"/>
                <w:szCs w:val="22"/>
                <w:lang w:eastAsia="en-US"/>
              </w:rPr>
              <w:t>Vnt</w:t>
            </w:r>
            <w:r w:rsidRPr="00E73738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170A8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BBFCA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96B4C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 xml:space="preserve">2024 m. </w:t>
            </w:r>
          </w:p>
        </w:tc>
      </w:tr>
      <w:tr w:rsidR="00AB4FBB" w:rsidRPr="00E73738" w14:paraId="504CB761" w14:textId="77777777" w:rsidTr="006809B6">
        <w:trPr>
          <w:jc w:val="center"/>
        </w:trPr>
        <w:tc>
          <w:tcPr>
            <w:tcW w:w="519" w:type="dxa"/>
            <w:vMerge/>
            <w:tcBorders>
              <w:left w:val="single" w:sz="4" w:space="0" w:color="000000"/>
            </w:tcBorders>
            <w:shd w:val="clear" w:color="auto" w:fill="DEEAF6"/>
          </w:tcPr>
          <w:p w14:paraId="6D4C4E15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  <w:b/>
                <w:bCs/>
                <w:lang w:eastAsia="lt-LT"/>
              </w:rPr>
            </w:pPr>
          </w:p>
        </w:tc>
        <w:tc>
          <w:tcPr>
            <w:tcW w:w="578" w:type="dxa"/>
            <w:gridSpan w:val="3"/>
            <w:vMerge/>
            <w:tcBorders>
              <w:left w:val="single" w:sz="4" w:space="0" w:color="000000"/>
            </w:tcBorders>
            <w:shd w:val="clear" w:color="auto" w:fill="DBDBDB"/>
          </w:tcPr>
          <w:p w14:paraId="235C70AB" w14:textId="77777777" w:rsidR="00AB4FBB" w:rsidRPr="00E73738" w:rsidRDefault="00AB4FBB" w:rsidP="006809B6">
            <w:pPr>
              <w:snapToGrid w:val="0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582" w:type="dxa"/>
            <w:gridSpan w:val="2"/>
            <w:vMerge/>
            <w:tcBorders>
              <w:left w:val="single" w:sz="4" w:space="0" w:color="000000"/>
            </w:tcBorders>
            <w:shd w:val="clear" w:color="auto" w:fill="C5E0B3"/>
          </w:tcPr>
          <w:p w14:paraId="2C5B1F79" w14:textId="77777777" w:rsidR="00AB4FBB" w:rsidRPr="00E73738" w:rsidRDefault="00AB4FBB" w:rsidP="006809B6">
            <w:pPr>
              <w:snapToGrid w:val="0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10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32625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04</w:t>
            </w: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56B3454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Calibri"/>
                <w:bCs/>
                <w:szCs w:val="22"/>
              </w:rPr>
              <w:t>Palankių ugdymosi sąlygų plėtojimas „Mokykla be sienų“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36105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Direktorius</w:t>
            </w:r>
          </w:p>
          <w:p w14:paraId="2E6DC2E0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</w:t>
            </w:r>
            <w:r>
              <w:rPr>
                <w:rFonts w:eastAsia="MS Mincho;MS Gothic"/>
              </w:rPr>
              <w:t>rektoriaus pavaduotojas ugdymui,</w:t>
            </w:r>
          </w:p>
          <w:p w14:paraId="43D9DED8" w14:textId="77777777" w:rsidR="00AB4FBB" w:rsidRPr="00E73738" w:rsidRDefault="00AB4FBB" w:rsidP="006809B6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m</w:t>
            </w:r>
            <w:r w:rsidRPr="00E73738">
              <w:rPr>
                <w:rFonts w:eastAsia="MS Mincho;MS Gothic"/>
              </w:rPr>
              <w:t xml:space="preserve">okytojai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6EBA6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Calibri"/>
                <w:bCs/>
                <w:szCs w:val="22"/>
              </w:rPr>
              <w:t>Išvykos ir veiklos  bendradarbiavimo partnerių erdvėse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AF759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Calibri"/>
                <w:szCs w:val="22"/>
                <w:lang w:eastAsia="en-US"/>
              </w:rPr>
              <w:t>Vnt</w:t>
            </w:r>
            <w:r w:rsidRPr="00E73738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00C70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rPr>
                <w:rFonts w:eastAsia="Calibri"/>
                <w:szCs w:val="22"/>
                <w:lang w:eastAsia="en-US"/>
              </w:rPr>
              <w:t xml:space="preserve">3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A0F4F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A35BE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 xml:space="preserve">2024 m. </w:t>
            </w:r>
          </w:p>
        </w:tc>
      </w:tr>
      <w:tr w:rsidR="00AB4FBB" w:rsidRPr="00E73738" w14:paraId="2906643A" w14:textId="77777777" w:rsidTr="006809B6">
        <w:trPr>
          <w:jc w:val="center"/>
        </w:trPr>
        <w:tc>
          <w:tcPr>
            <w:tcW w:w="519" w:type="dxa"/>
            <w:vMerge/>
            <w:tcBorders>
              <w:left w:val="single" w:sz="4" w:space="0" w:color="000000"/>
            </w:tcBorders>
            <w:shd w:val="clear" w:color="auto" w:fill="DEEAF6"/>
          </w:tcPr>
          <w:p w14:paraId="2A23D9BC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  <w:b/>
                <w:bCs/>
                <w:lang w:eastAsia="lt-LT"/>
              </w:rPr>
            </w:pPr>
          </w:p>
        </w:tc>
        <w:tc>
          <w:tcPr>
            <w:tcW w:w="578" w:type="dxa"/>
            <w:gridSpan w:val="3"/>
            <w:vMerge/>
            <w:tcBorders>
              <w:left w:val="single" w:sz="4" w:space="0" w:color="000000"/>
            </w:tcBorders>
            <w:shd w:val="clear" w:color="auto" w:fill="DBDBDB"/>
          </w:tcPr>
          <w:p w14:paraId="3C64BE70" w14:textId="77777777" w:rsidR="00AB4FBB" w:rsidRPr="00E73738" w:rsidRDefault="00AB4FBB" w:rsidP="006809B6">
            <w:pPr>
              <w:snapToGrid w:val="0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582" w:type="dxa"/>
            <w:gridSpan w:val="2"/>
            <w:vMerge/>
            <w:tcBorders>
              <w:left w:val="single" w:sz="4" w:space="0" w:color="000000"/>
            </w:tcBorders>
            <w:shd w:val="clear" w:color="auto" w:fill="C5E0B3"/>
          </w:tcPr>
          <w:p w14:paraId="7FEAB0EA" w14:textId="77777777" w:rsidR="00AB4FBB" w:rsidRPr="00E73738" w:rsidRDefault="00AB4FBB" w:rsidP="006809B6">
            <w:pPr>
              <w:snapToGrid w:val="0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10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2063A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05</w:t>
            </w: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205DDC7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szCs w:val="24"/>
              </w:rPr>
              <w:t xml:space="preserve">Gerinti bendruomenės emocinę aplinką 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9D4B0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Direktorius,</w:t>
            </w:r>
          </w:p>
          <w:p w14:paraId="38014306" w14:textId="77777777" w:rsidR="00AB4FBB" w:rsidRPr="00E73738" w:rsidRDefault="00AB4FBB" w:rsidP="006809B6">
            <w:r w:rsidRPr="00E73738">
              <w:rPr>
                <w:rFonts w:eastAsia="MS Mincho;MS Gothic"/>
              </w:rPr>
              <w:t>direktoriaus pavaduotojas ugdymui</w:t>
            </w:r>
            <w:r>
              <w:rPr>
                <w:rFonts w:eastAsia="MS Mincho;MS Gothic"/>
              </w:rPr>
              <w:t>, m</w:t>
            </w:r>
            <w:r w:rsidRPr="00E73738">
              <w:rPr>
                <w:rFonts w:eastAsia="MS Mincho;MS Gothic"/>
              </w:rPr>
              <w:t>okytojai</w:t>
            </w:r>
            <w:r>
              <w:rPr>
                <w:rFonts w:eastAsia="MS Mincho;MS Gothic"/>
              </w:rPr>
              <w:t>,</w:t>
            </w:r>
            <w:r w:rsidRPr="00E73738">
              <w:rPr>
                <w:rFonts w:eastAsia="MS Mincho;MS Gothic"/>
              </w:rPr>
              <w:t xml:space="preserve"> </w:t>
            </w:r>
            <w:r>
              <w:rPr>
                <w:rFonts w:eastAsia="MS Mincho;MS Gothic"/>
              </w:rPr>
              <w:t>s</w:t>
            </w:r>
            <w:r w:rsidRPr="00E73738">
              <w:rPr>
                <w:rFonts w:eastAsia="MS Mincho;MS Gothic"/>
              </w:rPr>
              <w:t>veikatos priežiūros specialistas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503EA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szCs w:val="24"/>
              </w:rPr>
              <w:t>Emocinio intelekto ugdymui skirtų visai mokyklai</w:t>
            </w:r>
            <w:r>
              <w:rPr>
                <w:szCs w:val="24"/>
              </w:rPr>
              <w:t xml:space="preserve"> bendrų renginių  sk. per metus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3ED77" w14:textId="77777777" w:rsidR="00AB4FBB" w:rsidRPr="00E73738" w:rsidRDefault="00AB4FBB" w:rsidP="006809B6">
            <w:pPr>
              <w:snapToGri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14:paraId="0C59D6AF" w14:textId="77777777" w:rsidR="00AB4FBB" w:rsidRPr="00E73738" w:rsidRDefault="00AB4FBB" w:rsidP="006809B6">
            <w:pPr>
              <w:snapToGrid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Vnt</w:t>
            </w:r>
            <w:r w:rsidRPr="00E73738">
              <w:rPr>
                <w:rFonts w:eastAsia="Calibri"/>
                <w:szCs w:val="22"/>
                <w:lang w:eastAsia="en-US"/>
              </w:rPr>
              <w:t>.</w:t>
            </w:r>
          </w:p>
          <w:p w14:paraId="6D8DB2FD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895AF" w14:textId="77777777" w:rsidR="00AB4FBB" w:rsidRPr="00E73738" w:rsidRDefault="00AB4FBB" w:rsidP="006809B6">
            <w:pPr>
              <w:snapToGri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14:paraId="7A334B7D" w14:textId="77777777" w:rsidR="00AB4FBB" w:rsidRPr="00E73738" w:rsidRDefault="00AB4FBB" w:rsidP="006809B6">
            <w:pPr>
              <w:snapToGrid w:val="0"/>
              <w:jc w:val="center"/>
              <w:rPr>
                <w:rFonts w:eastAsia="Calibri"/>
                <w:szCs w:val="22"/>
                <w:lang w:eastAsia="en-US"/>
              </w:rPr>
            </w:pPr>
            <w:r w:rsidRPr="00E73738">
              <w:rPr>
                <w:rFonts w:eastAsia="Calibri"/>
                <w:szCs w:val="22"/>
                <w:lang w:eastAsia="en-US"/>
              </w:rPr>
              <w:t xml:space="preserve">2 </w:t>
            </w:r>
          </w:p>
          <w:p w14:paraId="1CE3F06D" w14:textId="77777777" w:rsidR="00AB4FBB" w:rsidRPr="00E73738" w:rsidRDefault="00AB4FBB" w:rsidP="006809B6">
            <w:pPr>
              <w:snapToGrid w:val="0"/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B3C5E" w14:textId="77777777" w:rsidR="00AB4FBB" w:rsidRPr="00E73738" w:rsidRDefault="00AB4FBB" w:rsidP="006809B6">
            <w:pPr>
              <w:snapToGrid w:val="0"/>
              <w:rPr>
                <w:rFonts w:eastAsia="Calibri"/>
                <w:szCs w:val="22"/>
                <w:lang w:eastAsia="en-US"/>
              </w:rPr>
            </w:pPr>
          </w:p>
          <w:p w14:paraId="4B97D9E2" w14:textId="77777777" w:rsidR="00AB4FBB" w:rsidRPr="00E73738" w:rsidRDefault="00AB4FBB" w:rsidP="006809B6">
            <w:pPr>
              <w:snapToGrid w:val="0"/>
              <w:jc w:val="center"/>
              <w:rPr>
                <w:rFonts w:eastAsia="Calibri"/>
                <w:szCs w:val="22"/>
                <w:lang w:eastAsia="en-US"/>
              </w:rPr>
            </w:pPr>
            <w:r w:rsidRPr="00E73738">
              <w:rPr>
                <w:rFonts w:eastAsia="Calibri"/>
                <w:szCs w:val="22"/>
                <w:lang w:eastAsia="en-US"/>
              </w:rPr>
              <w:t>3</w:t>
            </w:r>
          </w:p>
          <w:p w14:paraId="1B8E9722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8B9A2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 xml:space="preserve">2024 m. </w:t>
            </w:r>
          </w:p>
        </w:tc>
      </w:tr>
      <w:tr w:rsidR="00AB4FBB" w:rsidRPr="00E73738" w14:paraId="672047FF" w14:textId="77777777" w:rsidTr="006809B6">
        <w:trPr>
          <w:jc w:val="center"/>
        </w:trPr>
        <w:tc>
          <w:tcPr>
            <w:tcW w:w="5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53FDFE1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  <w:b/>
                <w:bCs/>
                <w:lang w:eastAsia="lt-LT"/>
              </w:rPr>
            </w:pPr>
          </w:p>
        </w:tc>
        <w:tc>
          <w:tcPr>
            <w:tcW w:w="57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2E7CC0A3" w14:textId="77777777" w:rsidR="00AB4FBB" w:rsidRPr="00E73738" w:rsidRDefault="00AB4FBB" w:rsidP="006809B6">
            <w:pPr>
              <w:snapToGrid w:val="0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582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02F6F779" w14:textId="77777777" w:rsidR="00AB4FBB" w:rsidRPr="00E73738" w:rsidRDefault="00AB4FBB" w:rsidP="006809B6">
            <w:pPr>
              <w:snapToGrid w:val="0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10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090A8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06</w:t>
            </w: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A3A639B" w14:textId="77777777" w:rsidR="00AB4FBB" w:rsidRPr="00E73738" w:rsidRDefault="00AB4FBB" w:rsidP="006809B6">
            <w:pPr>
              <w:rPr>
                <w:szCs w:val="24"/>
              </w:rPr>
            </w:pPr>
            <w:r w:rsidRPr="00E73738">
              <w:rPr>
                <w:szCs w:val="24"/>
              </w:rPr>
              <w:t>Mokytojų gebėjimų ir nuostatų ugdyti vaikų pilietiškumą stiprinimas (tęstinė kvalifikacijos tobulinimo programa)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C3BB4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Direktorius,</w:t>
            </w:r>
          </w:p>
          <w:p w14:paraId="495B2EC0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direktoriaus pavaduotojas ugdymui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D44BB" w14:textId="77777777" w:rsidR="00AB4FBB" w:rsidRPr="00E73738" w:rsidRDefault="00AB4FBB" w:rsidP="006809B6">
            <w:pPr>
              <w:rPr>
                <w:szCs w:val="24"/>
              </w:rPr>
            </w:pPr>
            <w:r w:rsidRPr="00E73738">
              <w:rPr>
                <w:szCs w:val="24"/>
              </w:rPr>
              <w:t>Mokytojų</w:t>
            </w:r>
            <w:r>
              <w:rPr>
                <w:szCs w:val="24"/>
              </w:rPr>
              <w:t>,</w:t>
            </w:r>
            <w:r w:rsidRPr="00E73738">
              <w:rPr>
                <w:szCs w:val="24"/>
              </w:rPr>
              <w:t xml:space="preserve"> dalyvaujančių kvalifikacijos tobulinimo programoje</w:t>
            </w:r>
            <w:r>
              <w:rPr>
                <w:szCs w:val="24"/>
              </w:rPr>
              <w:t>,</w:t>
            </w:r>
            <w:r w:rsidRPr="00E73738">
              <w:rPr>
                <w:szCs w:val="24"/>
              </w:rPr>
              <w:t xml:space="preserve"> skaičius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290A0" w14:textId="77777777" w:rsidR="00AB4FBB" w:rsidRPr="00E73738" w:rsidRDefault="00AB4FBB" w:rsidP="006809B6">
            <w:pPr>
              <w:snapToGrid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Vnt</w:t>
            </w:r>
            <w:r w:rsidRPr="00E73738">
              <w:rPr>
                <w:rFonts w:eastAsia="Calibri"/>
                <w:szCs w:val="22"/>
                <w:lang w:eastAsia="en-US"/>
              </w:rPr>
              <w:t xml:space="preserve">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32A09" w14:textId="77777777" w:rsidR="00AB4FBB" w:rsidRPr="00E73738" w:rsidRDefault="00AB4FBB" w:rsidP="006809B6">
            <w:pPr>
              <w:snapToGrid w:val="0"/>
              <w:jc w:val="center"/>
              <w:rPr>
                <w:rFonts w:eastAsia="Calibri"/>
                <w:szCs w:val="22"/>
                <w:lang w:eastAsia="en-US"/>
              </w:rPr>
            </w:pPr>
            <w:r w:rsidRPr="00E73738">
              <w:rPr>
                <w:rFonts w:eastAsia="Calibri"/>
                <w:szCs w:val="22"/>
                <w:lang w:eastAsia="en-US"/>
              </w:rPr>
              <w:t>20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061ED" w14:textId="77777777" w:rsidR="00AB4FBB" w:rsidRPr="00E73738" w:rsidRDefault="00AB4FBB" w:rsidP="006809B6">
            <w:pPr>
              <w:snapToGrid w:val="0"/>
              <w:rPr>
                <w:rFonts w:eastAsia="Calibri"/>
                <w:szCs w:val="22"/>
                <w:lang w:eastAsia="en-US"/>
              </w:rPr>
            </w:pPr>
            <w:r w:rsidRPr="00E73738">
              <w:rPr>
                <w:rFonts w:eastAsia="Calibri"/>
                <w:szCs w:val="22"/>
                <w:lang w:eastAsia="en-US"/>
              </w:rPr>
              <w:t>20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9A5F4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2024</w:t>
            </w:r>
          </w:p>
        </w:tc>
      </w:tr>
      <w:tr w:rsidR="00AB4FBB" w:rsidRPr="00E73738" w14:paraId="1CA4CEBF" w14:textId="77777777" w:rsidTr="006809B6">
        <w:trPr>
          <w:jc w:val="center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5C76F0FB" w14:textId="77777777" w:rsidR="00AB4FBB" w:rsidRPr="00E73738" w:rsidRDefault="00AB4FBB" w:rsidP="006809B6">
            <w:pPr>
              <w:jc w:val="center"/>
              <w:rPr>
                <w:rFonts w:eastAsia="MS Mincho;MS Gothic"/>
              </w:rPr>
            </w:pPr>
            <w:r w:rsidRPr="00E73738">
              <w:rPr>
                <w:bCs/>
                <w:lang w:eastAsia="lt-LT"/>
              </w:rPr>
              <w:t>01</w:t>
            </w:r>
          </w:p>
        </w:tc>
        <w:tc>
          <w:tcPr>
            <w:tcW w:w="5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5A07A3E0" w14:textId="77777777" w:rsidR="00AB4FBB" w:rsidRPr="00E73738" w:rsidRDefault="00AB4FBB" w:rsidP="006809B6">
            <w:pPr>
              <w:jc w:val="center"/>
              <w:rPr>
                <w:rFonts w:eastAsia="MS Mincho;MS Gothic"/>
              </w:rPr>
            </w:pPr>
            <w:r w:rsidRPr="00E73738">
              <w:rPr>
                <w:bCs/>
                <w:lang w:eastAsia="lt-LT"/>
              </w:rPr>
              <w:t>02</w:t>
            </w:r>
          </w:p>
        </w:tc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226A848" w14:textId="77777777" w:rsidR="00AB4FBB" w:rsidRPr="00E73738" w:rsidRDefault="00AB4FBB" w:rsidP="006809B6">
            <w:pPr>
              <w:jc w:val="center"/>
              <w:rPr>
                <w:rFonts w:eastAsia="MS Mincho;MS Gothic"/>
              </w:rPr>
            </w:pPr>
            <w:r w:rsidRPr="00E73738">
              <w:rPr>
                <w:bCs/>
                <w:lang w:eastAsia="lt-LT"/>
              </w:rPr>
              <w:t>02</w:t>
            </w:r>
          </w:p>
        </w:tc>
        <w:tc>
          <w:tcPr>
            <w:tcW w:w="590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5E0B3"/>
          </w:tcPr>
          <w:p w14:paraId="5012BF2D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t xml:space="preserve">Technologinis ikimokyklinio amžiaus vaikų ugdymas ir jų </w:t>
            </w:r>
            <w:r>
              <w:t>informacinio mąstymo plėtojimas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A3D0646" w14:textId="77777777" w:rsidR="00AB4FBB" w:rsidRPr="00E73738" w:rsidRDefault="00AB4FBB" w:rsidP="006809B6">
            <w:pPr>
              <w:rPr>
                <w:rFonts w:eastAsia="MS Mincho;MS Gothic"/>
              </w:rPr>
            </w:pPr>
            <w:r>
              <w:t>V</w:t>
            </w:r>
            <w:r w:rsidRPr="00E73738">
              <w:t xml:space="preserve">aikų technologiniams gebėjimams ugdyti skirta </w:t>
            </w:r>
            <w:r>
              <w:t>lėšų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2269EF9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Proc.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EAD6D87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100%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E4FC14B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100</w:t>
            </w:r>
            <w:r w:rsidRPr="00E73738">
              <w:t>%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4B7076E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2024 m.</w:t>
            </w:r>
          </w:p>
        </w:tc>
      </w:tr>
      <w:tr w:rsidR="00AB4FBB" w:rsidRPr="00E73738" w14:paraId="7EC97FE4" w14:textId="77777777" w:rsidTr="006809B6">
        <w:trPr>
          <w:jc w:val="center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799C294F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  <w:bCs/>
                <w:lang w:eastAsia="lt-LT"/>
              </w:rPr>
            </w:pPr>
          </w:p>
        </w:tc>
        <w:tc>
          <w:tcPr>
            <w:tcW w:w="5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76E9B72E" w14:textId="77777777" w:rsidR="00AB4FBB" w:rsidRPr="00E73738" w:rsidRDefault="00AB4FBB" w:rsidP="006809B6">
            <w:pPr>
              <w:snapToGrid w:val="0"/>
              <w:jc w:val="center"/>
              <w:rPr>
                <w:bCs/>
                <w:lang w:eastAsia="lt-LT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F2546BC" w14:textId="77777777" w:rsidR="00AB4FBB" w:rsidRPr="00E73738" w:rsidRDefault="00AB4FBB" w:rsidP="006809B6">
            <w:pPr>
              <w:snapToGrid w:val="0"/>
              <w:jc w:val="center"/>
              <w:rPr>
                <w:bCs/>
                <w:lang w:eastAsia="lt-LT"/>
              </w:rPr>
            </w:pPr>
          </w:p>
        </w:tc>
        <w:tc>
          <w:tcPr>
            <w:tcW w:w="10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4179135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01</w:t>
            </w: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A8249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IT taikymas ugdymo procese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4F0CE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Direktorius,</w:t>
            </w:r>
          </w:p>
          <w:p w14:paraId="1826D0DA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direktoriaus pavaduotojas ugdymui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6EFA6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Naujų inovatyvių ugdymo priemonių skaičius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46C7B" w14:textId="77777777" w:rsidR="00AB4FBB" w:rsidRPr="00E73738" w:rsidRDefault="00AB4FBB" w:rsidP="006809B6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rFonts w:eastAsia="Calibri"/>
                <w:szCs w:val="22"/>
                <w:lang w:eastAsia="en-US"/>
              </w:rPr>
              <w:t>Vnt</w:t>
            </w:r>
            <w:r w:rsidRPr="00E73738">
              <w:rPr>
                <w:rFonts w:eastAsia="Calibri"/>
                <w:szCs w:val="22"/>
                <w:lang w:eastAsia="en-US"/>
              </w:rPr>
              <w:t>.</w:t>
            </w:r>
            <w:r w:rsidRPr="00E73738">
              <w:rPr>
                <w:rFonts w:eastAsia="MS Mincho;MS Gothic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24E7F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 xml:space="preserve">     16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A5798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t xml:space="preserve">    20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F4CFD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 xml:space="preserve">2024 m. </w:t>
            </w:r>
          </w:p>
        </w:tc>
      </w:tr>
      <w:tr w:rsidR="00AB4FBB" w:rsidRPr="00E73738" w14:paraId="2FC5484C" w14:textId="77777777" w:rsidTr="006809B6">
        <w:trPr>
          <w:jc w:val="center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133C42F2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  <w:b/>
                <w:bCs/>
                <w:lang w:eastAsia="lt-LT"/>
              </w:rPr>
            </w:pPr>
          </w:p>
        </w:tc>
        <w:tc>
          <w:tcPr>
            <w:tcW w:w="5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09E0EDCC" w14:textId="77777777" w:rsidR="00AB4FBB" w:rsidRPr="00E73738" w:rsidRDefault="00AB4FBB" w:rsidP="006809B6">
            <w:pPr>
              <w:snapToGrid w:val="0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50F6136" w14:textId="77777777" w:rsidR="00AB4FBB" w:rsidRPr="00E73738" w:rsidRDefault="00AB4FBB" w:rsidP="006809B6">
            <w:pPr>
              <w:snapToGrid w:val="0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10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A110DA4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02</w:t>
            </w: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508D2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Calibri"/>
                <w:bCs/>
                <w:szCs w:val="22"/>
              </w:rPr>
              <w:t>Inovatyvaus ugdymo turinio plėtojimas, naudojant skaitmeninį turinį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03BA1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Direktorius,</w:t>
            </w:r>
          </w:p>
          <w:p w14:paraId="16AC5314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direktoriaus pavaduotojas ugdymui</w:t>
            </w:r>
            <w:r>
              <w:rPr>
                <w:rFonts w:eastAsia="MS Mincho;MS Gothic"/>
              </w:rPr>
              <w:t>, ū</w:t>
            </w:r>
            <w:r w:rsidRPr="00E73738">
              <w:rPr>
                <w:rFonts w:eastAsia="MS Mincho;MS Gothic"/>
              </w:rPr>
              <w:t>kvedys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BD398" w14:textId="77777777" w:rsidR="00AB4FBB" w:rsidRPr="00E73738" w:rsidRDefault="00AB4FBB" w:rsidP="006809B6">
            <w:pPr>
              <w:rPr>
                <w:rFonts w:eastAsia="Calibri"/>
                <w:szCs w:val="22"/>
                <w:lang w:eastAsia="en-US"/>
              </w:rPr>
            </w:pPr>
            <w:r w:rsidRPr="00E73738">
              <w:rPr>
                <w:rFonts w:eastAsia="Calibri"/>
                <w:szCs w:val="22"/>
                <w:lang w:eastAsia="en-US"/>
              </w:rPr>
              <w:t>Grupių</w:t>
            </w:r>
            <w:r>
              <w:rPr>
                <w:rFonts w:eastAsia="Calibri"/>
                <w:szCs w:val="22"/>
                <w:lang w:eastAsia="en-US"/>
              </w:rPr>
              <w:t>,</w:t>
            </w:r>
            <w:r w:rsidRPr="00E73738">
              <w:rPr>
                <w:rFonts w:eastAsia="Calibri"/>
                <w:szCs w:val="22"/>
                <w:lang w:eastAsia="en-US"/>
              </w:rPr>
              <w:t xml:space="preserve"> kuriose yra SMART ekranai</w:t>
            </w:r>
            <w:r>
              <w:rPr>
                <w:rFonts w:eastAsia="Calibri"/>
                <w:szCs w:val="22"/>
                <w:lang w:eastAsia="en-US"/>
              </w:rPr>
              <w:t>,</w:t>
            </w:r>
            <w:r w:rsidRPr="00E73738">
              <w:rPr>
                <w:rFonts w:eastAsia="Calibri"/>
                <w:szCs w:val="22"/>
                <w:lang w:eastAsia="en-US"/>
              </w:rPr>
              <w:t xml:space="preserve"> dalis</w:t>
            </w:r>
          </w:p>
          <w:p w14:paraId="36F16A4D" w14:textId="77777777" w:rsidR="00AB4FBB" w:rsidRPr="00E73738" w:rsidRDefault="00AB4FBB" w:rsidP="006809B6">
            <w:pPr>
              <w:rPr>
                <w:bCs/>
                <w:lang w:eastAsia="lt-LT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7DE04" w14:textId="77777777" w:rsidR="00AB4FBB" w:rsidRPr="00E73738" w:rsidRDefault="00AB4FBB" w:rsidP="006809B6">
            <w:pPr>
              <w:snapToGrid w:val="0"/>
              <w:jc w:val="center"/>
              <w:rPr>
                <w:bCs/>
                <w:lang w:eastAsia="lt-LT"/>
              </w:rPr>
            </w:pPr>
            <w:r w:rsidRPr="00E73738">
              <w:rPr>
                <w:rFonts w:eastAsia="Calibri"/>
                <w:szCs w:val="22"/>
                <w:lang w:eastAsia="en-US"/>
              </w:rPr>
              <w:t>Proc.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D3BB0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rPr>
                <w:rFonts w:eastAsia="Calibri"/>
                <w:szCs w:val="22"/>
                <w:lang w:eastAsia="en-US"/>
              </w:rPr>
              <w:t>60</w:t>
            </w:r>
            <w:r w:rsidRPr="00E73738">
              <w:rPr>
                <w:rFonts w:eastAsia="Calibri"/>
                <w:szCs w:val="22"/>
                <w:lang w:val="en-US" w:eastAsia="en-US"/>
              </w:rPr>
              <w:t>%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7888E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Calibri"/>
                <w:bCs/>
                <w:szCs w:val="22"/>
              </w:rPr>
              <w:t>70%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EA393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 xml:space="preserve">2024 m. </w:t>
            </w:r>
          </w:p>
          <w:p w14:paraId="73661F22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III- IV ketvirčiai</w:t>
            </w:r>
          </w:p>
        </w:tc>
      </w:tr>
      <w:tr w:rsidR="00AB4FBB" w:rsidRPr="00E73738" w14:paraId="5EC6C111" w14:textId="77777777" w:rsidTr="006809B6">
        <w:trPr>
          <w:trHeight w:val="303"/>
          <w:jc w:val="center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3E7369A5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  <w:b/>
                <w:bCs/>
                <w:lang w:eastAsia="lt-LT"/>
              </w:rPr>
            </w:pPr>
          </w:p>
        </w:tc>
        <w:tc>
          <w:tcPr>
            <w:tcW w:w="5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6CA8B734" w14:textId="77777777" w:rsidR="00AB4FBB" w:rsidRPr="00E73738" w:rsidRDefault="00AB4FBB" w:rsidP="006809B6">
            <w:pPr>
              <w:snapToGrid w:val="0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F89450C" w14:textId="77777777" w:rsidR="00AB4FBB" w:rsidRPr="00E73738" w:rsidRDefault="00AB4FBB" w:rsidP="006809B6">
            <w:pPr>
              <w:snapToGrid w:val="0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10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02A9A46" w14:textId="77777777" w:rsidR="00AB4FBB" w:rsidRPr="00E73738" w:rsidRDefault="00AB4FBB" w:rsidP="006809B6">
            <w:pPr>
              <w:snapToGrid w:val="0"/>
              <w:rPr>
                <w:rFonts w:eastAsia="MS Mincho;MS Gothic"/>
                <w:bCs/>
                <w:lang w:eastAsia="lt-LT"/>
              </w:rPr>
            </w:pPr>
            <w:r w:rsidRPr="00E73738">
              <w:rPr>
                <w:rFonts w:eastAsia="MS Mincho;MS Gothic"/>
                <w:bCs/>
                <w:lang w:eastAsia="lt-LT"/>
              </w:rPr>
              <w:t>03</w:t>
            </w: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D631F" w14:textId="77777777" w:rsidR="00AB4FBB" w:rsidRPr="00E73738" w:rsidRDefault="00AB4FBB" w:rsidP="006809B6">
            <w:pPr>
              <w:snapToGrid w:val="0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Informacinio mąstymo, skaitmeninio raštingumo ir inžinerinių gebėjimų ugdymo metodika naudojama kasdieninėje veikloje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0611F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Direktorius,</w:t>
            </w:r>
          </w:p>
          <w:p w14:paraId="501AB954" w14:textId="77777777" w:rsidR="00AB4FBB" w:rsidRPr="00E73738" w:rsidRDefault="00AB4FBB" w:rsidP="006809B6">
            <w:pPr>
              <w:snapToGrid w:val="0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direktoriaus pavaduotojas ugdymui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4A7E7" w14:textId="77777777" w:rsidR="00AB4FBB" w:rsidRPr="00E73738" w:rsidRDefault="00AB4FBB" w:rsidP="006809B6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Vaikai, dalyvaujantys veiklose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A2155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 xml:space="preserve">Proc.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DA09C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100%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73545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100</w:t>
            </w:r>
            <w:r w:rsidRPr="00E73738">
              <w:t>%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3858A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 xml:space="preserve">2024 m. </w:t>
            </w:r>
          </w:p>
        </w:tc>
      </w:tr>
      <w:tr w:rsidR="00AB4FBB" w:rsidRPr="00E73738" w14:paraId="3CEF4344" w14:textId="77777777" w:rsidTr="006809B6">
        <w:trPr>
          <w:trHeight w:val="30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09E9A363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  <w:b/>
                <w:bCs/>
                <w:lang w:eastAsia="lt-LT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632DCA41" w14:textId="77777777" w:rsidR="00AB4FBB" w:rsidRPr="00E73738" w:rsidRDefault="00AB4FBB" w:rsidP="006809B6">
            <w:pPr>
              <w:snapToGrid w:val="0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EB50FC7" w14:textId="77777777" w:rsidR="00AB4FBB" w:rsidRPr="00E73738" w:rsidRDefault="00AB4FBB" w:rsidP="006809B6">
            <w:pPr>
              <w:snapToGrid w:val="0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10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32B4246" w14:textId="77777777" w:rsidR="00AB4FBB" w:rsidRPr="00E73738" w:rsidRDefault="00AB4FBB" w:rsidP="006809B6">
            <w:pPr>
              <w:snapToGrid w:val="0"/>
              <w:rPr>
                <w:rFonts w:eastAsia="MS Mincho;MS Gothic"/>
                <w:bCs/>
                <w:lang w:eastAsia="lt-LT"/>
              </w:rPr>
            </w:pPr>
            <w:r w:rsidRPr="00E73738">
              <w:rPr>
                <w:rFonts w:eastAsia="MS Mincho;MS Gothic"/>
                <w:bCs/>
                <w:lang w:eastAsia="lt-LT"/>
              </w:rPr>
              <w:t>04</w:t>
            </w: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A505F" w14:textId="77777777" w:rsidR="00AB4FBB" w:rsidRPr="00E73738" w:rsidRDefault="00AB4FBB" w:rsidP="006809B6">
            <w:pPr>
              <w:snapToGrid w:val="0"/>
              <w:rPr>
                <w:rFonts w:eastAsia="MS Mincho;MS Gothic"/>
              </w:rPr>
            </w:pPr>
            <w:r w:rsidRPr="00E73738">
              <w:t>IKT technologijų naudojimas vaiko aktyvios piliečio pozicijos ugdymui ir p</w:t>
            </w:r>
            <w:r w:rsidRPr="00E73738">
              <w:rPr>
                <w:rFonts w:eastAsia="MS Mincho;MS Gothic"/>
              </w:rPr>
              <w:t>revencinių renginių organizavimui</w:t>
            </w:r>
          </w:p>
          <w:p w14:paraId="440A174A" w14:textId="77777777" w:rsidR="00AB4FBB" w:rsidRPr="00E73738" w:rsidRDefault="00AB4FBB" w:rsidP="006809B6">
            <w:pPr>
              <w:snapToGrid w:val="0"/>
            </w:pPr>
            <w:r>
              <w:rPr>
                <w:rFonts w:eastAsia="MS Mincho;MS Gothic"/>
              </w:rPr>
              <w:t>(„Tolerancijos diena“</w:t>
            </w:r>
            <w:r w:rsidRPr="00E73738">
              <w:rPr>
                <w:rFonts w:eastAsia="MS Mincho;MS Gothic"/>
              </w:rPr>
              <w:t>,</w:t>
            </w:r>
            <w:r>
              <w:rPr>
                <w:rFonts w:eastAsia="MS Mincho;MS Gothic"/>
              </w:rPr>
              <w:t xml:space="preserve"> „Draugiška stovyklavimo diena“</w:t>
            </w:r>
            <w:r w:rsidRPr="00E73738">
              <w:rPr>
                <w:rFonts w:eastAsia="MS Mincho;MS Gothic"/>
              </w:rPr>
              <w:t xml:space="preserve">) 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C565C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Direktorius,</w:t>
            </w:r>
          </w:p>
          <w:p w14:paraId="09F9F785" w14:textId="77777777" w:rsidR="00AB4FBB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</w:t>
            </w:r>
            <w:r>
              <w:rPr>
                <w:rFonts w:eastAsia="MS Mincho;MS Gothic"/>
              </w:rPr>
              <w:t>rektoriaus pavaduotojas ugdymui,</w:t>
            </w:r>
          </w:p>
          <w:p w14:paraId="5599529A" w14:textId="77777777" w:rsidR="00AB4FBB" w:rsidRPr="00E73738" w:rsidRDefault="00AB4FBB" w:rsidP="006809B6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m</w:t>
            </w:r>
            <w:r w:rsidRPr="00E73738">
              <w:rPr>
                <w:rFonts w:eastAsia="MS Mincho;MS Gothic"/>
              </w:rPr>
              <w:t>okytojai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2BB01" w14:textId="77777777" w:rsidR="00AB4FBB" w:rsidRPr="00E73738" w:rsidRDefault="00AB4FBB" w:rsidP="006809B6">
            <w:pPr>
              <w:rPr>
                <w:bCs/>
                <w:lang w:eastAsia="lt-LT"/>
              </w:rPr>
            </w:pPr>
            <w:r w:rsidRPr="00E73738">
              <w:rPr>
                <w:bCs/>
                <w:lang w:eastAsia="lt-LT"/>
              </w:rPr>
              <w:t>Renginių skaičius per metus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D0621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Calibri"/>
                <w:szCs w:val="22"/>
                <w:lang w:eastAsia="en-US"/>
              </w:rPr>
              <w:t>Vnt</w:t>
            </w:r>
            <w:r w:rsidRPr="00E73738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10811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F331E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8CF8D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2</w:t>
            </w:r>
            <w:r>
              <w:rPr>
                <w:rFonts w:eastAsia="MS Mincho;MS Gothic"/>
              </w:rPr>
              <w:t>024</w:t>
            </w:r>
            <w:r w:rsidRPr="00E73738">
              <w:rPr>
                <w:rFonts w:eastAsia="MS Mincho;MS Gothic"/>
              </w:rPr>
              <w:t xml:space="preserve"> m. </w:t>
            </w:r>
          </w:p>
        </w:tc>
      </w:tr>
      <w:tr w:rsidR="00AB4FBB" w:rsidRPr="00E73738" w14:paraId="02B9C437" w14:textId="77777777" w:rsidTr="006809B6">
        <w:trPr>
          <w:trHeight w:val="58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1F468E3" w14:textId="77777777" w:rsidR="00AB4FBB" w:rsidRPr="00E73738" w:rsidRDefault="00AB4FBB" w:rsidP="006809B6">
            <w:pPr>
              <w:jc w:val="center"/>
              <w:rPr>
                <w:bCs/>
                <w:lang w:eastAsia="lt-LT"/>
              </w:rPr>
            </w:pPr>
            <w:r w:rsidRPr="00E73738">
              <w:rPr>
                <w:bCs/>
                <w:lang w:eastAsia="lt-LT"/>
              </w:rPr>
              <w:t>01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/>
          </w:tcPr>
          <w:p w14:paraId="5868967E" w14:textId="77777777" w:rsidR="00AB4FBB" w:rsidRPr="00E73738" w:rsidRDefault="00AB4FBB" w:rsidP="006809B6">
            <w:pPr>
              <w:rPr>
                <w:bCs/>
                <w:lang w:eastAsia="lt-LT"/>
              </w:rPr>
            </w:pPr>
            <w:r w:rsidRPr="00E73738">
              <w:rPr>
                <w:bCs/>
                <w:lang w:eastAsia="lt-LT"/>
              </w:rPr>
              <w:t>03</w:t>
            </w:r>
          </w:p>
          <w:p w14:paraId="3F624B4C" w14:textId="77777777" w:rsidR="00AB4FBB" w:rsidRPr="00E73738" w:rsidRDefault="00AB4FBB" w:rsidP="006809B6">
            <w:pPr>
              <w:rPr>
                <w:rFonts w:eastAsia="MS Mincho;MS Gothic"/>
              </w:rPr>
            </w:pPr>
          </w:p>
        </w:tc>
        <w:tc>
          <w:tcPr>
            <w:tcW w:w="6483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38EF6F30" w14:textId="77777777" w:rsidR="00AB4FBB" w:rsidRPr="004F55D0" w:rsidRDefault="00AB4FBB" w:rsidP="006809B6">
            <w:pPr>
              <w:rPr>
                <w:bCs/>
                <w:lang w:eastAsia="lt-LT"/>
              </w:rPr>
            </w:pPr>
            <w:r w:rsidRPr="004F55D0">
              <w:rPr>
                <w:rFonts w:eastAsia="Calibri"/>
                <w:bCs/>
                <w:szCs w:val="24"/>
              </w:rPr>
              <w:t>Telkti nuolat besimokančią  bendruomenę, geban</w:t>
            </w:r>
            <w:r>
              <w:rPr>
                <w:rFonts w:eastAsia="Calibri"/>
                <w:bCs/>
                <w:szCs w:val="24"/>
              </w:rPr>
              <w:t>čią kūrybiškai dirbti komandoje</w:t>
            </w:r>
            <w:r w:rsidRPr="004F55D0">
              <w:rPr>
                <w:bCs/>
                <w:lang w:eastAsia="lt-LT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54895057" w14:textId="77777777" w:rsidR="00AB4FBB" w:rsidRPr="00E73738" w:rsidRDefault="00AB4FBB" w:rsidP="006809B6">
            <w:pPr>
              <w:rPr>
                <w:bCs/>
                <w:lang w:eastAsia="lt-LT"/>
              </w:rPr>
            </w:pPr>
            <w:r w:rsidRPr="00E73738">
              <w:rPr>
                <w:rFonts w:eastAsia="Calibri"/>
                <w:bCs/>
                <w:szCs w:val="22"/>
              </w:rPr>
              <w:t>Mokymų mokykloje (virtualioje aplinkoje) sk. per metus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32DBF385" w14:textId="77777777" w:rsidR="00AB4FBB" w:rsidRPr="00E73738" w:rsidRDefault="00AB4FBB" w:rsidP="006809B6">
            <w:pPr>
              <w:rPr>
                <w:bCs/>
                <w:lang w:eastAsia="lt-LT"/>
              </w:rPr>
            </w:pPr>
            <w:r>
              <w:rPr>
                <w:rFonts w:eastAsia="Calibri"/>
                <w:szCs w:val="22"/>
                <w:lang w:eastAsia="en-US"/>
              </w:rPr>
              <w:t>Vnt</w:t>
            </w:r>
            <w:r w:rsidRPr="00E73738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3B1A0DF5" w14:textId="77777777" w:rsidR="00AB4FBB" w:rsidRPr="00E73738" w:rsidRDefault="00AB4FBB" w:rsidP="006809B6">
            <w:pPr>
              <w:jc w:val="center"/>
              <w:rPr>
                <w:bCs/>
                <w:lang w:eastAsia="lt-LT"/>
              </w:rPr>
            </w:pPr>
            <w:r w:rsidRPr="00E73738"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14:paraId="71964545" w14:textId="77777777" w:rsidR="00AB4FBB" w:rsidRPr="00E73738" w:rsidRDefault="00AB4FBB" w:rsidP="006809B6">
            <w:pPr>
              <w:jc w:val="center"/>
              <w:rPr>
                <w:bCs/>
                <w:lang w:eastAsia="lt-LT"/>
              </w:rPr>
            </w:pPr>
            <w:r w:rsidRPr="00E73738">
              <w:rPr>
                <w:rFonts w:eastAsia="Calibri"/>
                <w:bCs/>
                <w:szCs w:val="22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2CEC5D08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 xml:space="preserve">2024 m,. </w:t>
            </w:r>
          </w:p>
        </w:tc>
      </w:tr>
      <w:tr w:rsidR="00AB4FBB" w:rsidRPr="00E73738" w14:paraId="02054736" w14:textId="77777777" w:rsidTr="006809B6">
        <w:trPr>
          <w:trHeight w:val="304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BA93053" w14:textId="77777777" w:rsidR="00AB4FBB" w:rsidRPr="00E73738" w:rsidRDefault="00AB4FBB" w:rsidP="006809B6">
            <w:pPr>
              <w:jc w:val="center"/>
              <w:rPr>
                <w:bCs/>
                <w:lang w:eastAsia="lt-LT"/>
              </w:rPr>
            </w:pPr>
            <w:r w:rsidRPr="00E73738">
              <w:rPr>
                <w:bCs/>
                <w:lang w:eastAsia="lt-LT"/>
              </w:rPr>
              <w:t>01</w:t>
            </w:r>
          </w:p>
        </w:tc>
        <w:tc>
          <w:tcPr>
            <w:tcW w:w="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/>
          </w:tcPr>
          <w:p w14:paraId="14AF986E" w14:textId="77777777" w:rsidR="00AB4FBB" w:rsidRPr="00E73738" w:rsidRDefault="00AB4FBB" w:rsidP="006809B6">
            <w:pPr>
              <w:rPr>
                <w:bCs/>
                <w:lang w:eastAsia="lt-LT"/>
              </w:rPr>
            </w:pPr>
            <w:r w:rsidRPr="00E73738">
              <w:rPr>
                <w:bCs/>
                <w:lang w:eastAsia="lt-LT"/>
              </w:rPr>
              <w:t>03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F7767E3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01</w:t>
            </w:r>
          </w:p>
        </w:tc>
        <w:tc>
          <w:tcPr>
            <w:tcW w:w="59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2D94496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Mokytojų kvalifikacijos tobulinimo plano įgyvendinimas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428EF28" w14:textId="77777777" w:rsidR="00AB4FBB" w:rsidRPr="00E73738" w:rsidRDefault="00AB4FBB" w:rsidP="006809B6">
            <w:pPr>
              <w:snapToGrid w:val="0"/>
            </w:pPr>
            <w:r w:rsidRPr="00E73738">
              <w:t>Mokytojų kvalifikacijos tobulinimas proc.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16BA202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 xml:space="preserve">Proc.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932DD5A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100%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</w:tcPr>
          <w:p w14:paraId="6F628921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100</w:t>
            </w:r>
            <w:r w:rsidRPr="00E73738"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233A31C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 xml:space="preserve">2024 m. </w:t>
            </w:r>
          </w:p>
        </w:tc>
      </w:tr>
      <w:tr w:rsidR="00AB4FBB" w:rsidRPr="00E73738" w14:paraId="20A9E21E" w14:textId="77777777" w:rsidTr="006809B6">
        <w:trPr>
          <w:trHeight w:val="304"/>
          <w:jc w:val="center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1F899486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7C138B1B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</w:p>
        </w:tc>
        <w:tc>
          <w:tcPr>
            <w:tcW w:w="59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DEEAF6"/>
          </w:tcPr>
          <w:p w14:paraId="14CC8505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17CE30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01</w:t>
            </w:r>
          </w:p>
        </w:tc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D4DB1D8" w14:textId="77777777" w:rsidR="00AB4FBB" w:rsidRPr="00E73738" w:rsidRDefault="00AB4FBB" w:rsidP="006809B6">
            <w:r w:rsidRPr="00E73738">
              <w:rPr>
                <w:rFonts w:eastAsia="MS Mincho;MS Gothic"/>
              </w:rPr>
              <w:t xml:space="preserve">Mokytojų kompetencijų tobulinimas, siekiant įvaldyti </w:t>
            </w:r>
          </w:p>
          <w:p w14:paraId="28ACA454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t>STEAM ugdymo praktikų poveikį vis</w:t>
            </w:r>
            <w:r>
              <w:t>oms vaikų kompetencijoms ugdyti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22903E9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Direktorius</w:t>
            </w:r>
            <w:r>
              <w:rPr>
                <w:rFonts w:eastAsia="MS Mincho;MS Gothic"/>
              </w:rPr>
              <w:t>,</w:t>
            </w:r>
          </w:p>
          <w:p w14:paraId="7A87A981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direktoriaus pavaduotojas ugdymui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EABFB" w14:textId="77777777" w:rsidR="00AB4FBB" w:rsidRPr="00E73738" w:rsidRDefault="00AB4FBB" w:rsidP="006809B6">
            <w:pPr>
              <w:rPr>
                <w:bCs/>
                <w:lang w:eastAsia="lt-LT"/>
              </w:rPr>
            </w:pPr>
            <w:r w:rsidRPr="00E73738">
              <w:rPr>
                <w:bCs/>
                <w:lang w:eastAsia="lt-LT"/>
              </w:rPr>
              <w:t>Lankytų mokymų skaičius per metus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89F2A" w14:textId="77777777" w:rsidR="00AB4FBB" w:rsidRPr="00E73738" w:rsidRDefault="00AB4FBB" w:rsidP="006809B6">
            <w:pPr>
              <w:rPr>
                <w:rFonts w:eastAsia="MS Mincho;MS Gothic"/>
              </w:rPr>
            </w:pPr>
            <w:r>
              <w:rPr>
                <w:rFonts w:eastAsia="Calibri"/>
                <w:szCs w:val="22"/>
                <w:lang w:eastAsia="en-US"/>
              </w:rPr>
              <w:t>Vnt</w:t>
            </w:r>
            <w:r w:rsidRPr="00E73738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EE614" w14:textId="77777777" w:rsidR="00AB4FBB" w:rsidRPr="00E73738" w:rsidRDefault="00AB4FBB" w:rsidP="006809B6">
            <w:pPr>
              <w:jc w:val="center"/>
              <w:rPr>
                <w:bCs/>
                <w:lang w:eastAsia="lt-LT"/>
              </w:rPr>
            </w:pPr>
            <w:r w:rsidRPr="00E73738">
              <w:rPr>
                <w:bCs/>
                <w:lang w:eastAsia="lt-LT"/>
              </w:rPr>
              <w:t>10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6D3C40" w14:textId="77777777" w:rsidR="00AB4FBB" w:rsidRPr="00E73738" w:rsidRDefault="00AB4FBB" w:rsidP="006809B6">
            <w:pPr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D1276" w14:textId="77777777" w:rsidR="00AB4FBB" w:rsidRPr="00E73738" w:rsidRDefault="00AB4FBB" w:rsidP="006809B6">
            <w:pPr>
              <w:jc w:val="center"/>
              <w:rPr>
                <w:bCs/>
                <w:lang w:eastAsia="lt-LT"/>
              </w:rPr>
            </w:pPr>
            <w:r w:rsidRPr="00E73738">
              <w:rPr>
                <w:bCs/>
                <w:lang w:eastAsia="lt-LT"/>
              </w:rPr>
              <w:t>2024 m.</w:t>
            </w:r>
          </w:p>
        </w:tc>
      </w:tr>
      <w:tr w:rsidR="00AB4FBB" w:rsidRPr="00E73738" w14:paraId="7E6B6C08" w14:textId="77777777" w:rsidTr="006809B6">
        <w:trPr>
          <w:trHeight w:val="304"/>
          <w:jc w:val="center"/>
        </w:trPr>
        <w:tc>
          <w:tcPr>
            <w:tcW w:w="51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30545F4B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2FD89FE5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</w:p>
        </w:tc>
        <w:tc>
          <w:tcPr>
            <w:tcW w:w="591" w:type="dxa"/>
            <w:gridSpan w:val="3"/>
            <w:vMerge/>
            <w:tcBorders>
              <w:left w:val="single" w:sz="4" w:space="0" w:color="auto"/>
            </w:tcBorders>
            <w:shd w:val="clear" w:color="auto" w:fill="DEEAF6"/>
          </w:tcPr>
          <w:p w14:paraId="247AD5A5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62D4AD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02</w:t>
            </w:r>
          </w:p>
        </w:tc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585B5BF" w14:textId="77777777" w:rsidR="00AB4FBB" w:rsidRPr="00E73738" w:rsidRDefault="00AB4FBB" w:rsidP="006809B6">
            <w:pPr>
              <w:rPr>
                <w:rFonts w:eastAsia="Calibri"/>
                <w:bCs/>
                <w:szCs w:val="22"/>
              </w:rPr>
            </w:pPr>
            <w:r w:rsidRPr="00E73738">
              <w:rPr>
                <w:rFonts w:eastAsia="Calibri"/>
                <w:bCs/>
                <w:szCs w:val="22"/>
              </w:rPr>
              <w:t xml:space="preserve">Kryptingas vadovų, mokytojų ir kt. darbuotojų kompetencijų tobulinimas ir atestacija </w:t>
            </w:r>
          </w:p>
          <w:p w14:paraId="359A27C2" w14:textId="77777777" w:rsidR="00AB4FBB" w:rsidRPr="00E73738" w:rsidRDefault="00AB4FBB" w:rsidP="006809B6">
            <w:pPr>
              <w:rPr>
                <w:rFonts w:eastAsia="Calibri"/>
                <w:bCs/>
                <w:szCs w:val="22"/>
              </w:rPr>
            </w:pPr>
          </w:p>
          <w:p w14:paraId="75F404A8" w14:textId="77777777" w:rsidR="00AB4FBB" w:rsidRPr="00E73738" w:rsidRDefault="00AB4FBB" w:rsidP="006809B6">
            <w:pPr>
              <w:rPr>
                <w:rFonts w:eastAsia="MS Mincho;MS Gothic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D63904D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Direktorius,</w:t>
            </w:r>
          </w:p>
          <w:p w14:paraId="5FA3A9C5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direktoriaus pavaduotojas ugdymui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4D591" w14:textId="77777777" w:rsidR="00AB4FBB" w:rsidRPr="00E73738" w:rsidRDefault="00AB4FBB" w:rsidP="006809B6">
            <w:pPr>
              <w:rPr>
                <w:bCs/>
                <w:lang w:eastAsia="lt-LT"/>
              </w:rPr>
            </w:pPr>
            <w:r w:rsidRPr="00E73738">
              <w:rPr>
                <w:rFonts w:eastAsia="Calibri"/>
                <w:bCs/>
                <w:szCs w:val="22"/>
              </w:rPr>
              <w:t>Kryptingas kiekvieno darbuotojo profesinių, asmeninių kompetencijų tobulinimas  (lankytų dienų sk. per metus 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1DDD6" w14:textId="77777777" w:rsidR="00AB4FBB" w:rsidRPr="00E73738" w:rsidRDefault="00AB4FBB" w:rsidP="006809B6">
            <w:pPr>
              <w:rPr>
                <w:rFonts w:eastAsia="MS Mincho;MS Gothic"/>
              </w:rPr>
            </w:pPr>
            <w:r>
              <w:rPr>
                <w:rFonts w:eastAsia="Calibri"/>
                <w:szCs w:val="22"/>
                <w:lang w:eastAsia="en-US"/>
              </w:rPr>
              <w:t>Vnt</w:t>
            </w:r>
            <w:r w:rsidRPr="00E73738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8437E" w14:textId="77777777" w:rsidR="00AB4FBB" w:rsidRPr="00E73738" w:rsidRDefault="00AB4FBB" w:rsidP="006809B6">
            <w:pPr>
              <w:snapToGrid w:val="0"/>
              <w:jc w:val="center"/>
              <w:rPr>
                <w:rFonts w:eastAsia="Calibri"/>
                <w:szCs w:val="22"/>
                <w:lang w:eastAsia="en-US"/>
              </w:rPr>
            </w:pPr>
            <w:r w:rsidRPr="00E73738">
              <w:rPr>
                <w:rFonts w:eastAsia="Calibri"/>
                <w:szCs w:val="22"/>
                <w:lang w:eastAsia="en-US"/>
              </w:rPr>
              <w:t xml:space="preserve">5 </w:t>
            </w:r>
          </w:p>
          <w:p w14:paraId="7C221010" w14:textId="77777777" w:rsidR="00AB4FBB" w:rsidRPr="00E73738" w:rsidRDefault="00AB4FBB" w:rsidP="006809B6">
            <w:pPr>
              <w:snapToGri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14:paraId="41CF271B" w14:textId="77777777" w:rsidR="00AB4FBB" w:rsidRPr="00E73738" w:rsidRDefault="00AB4FBB" w:rsidP="006809B6">
            <w:pPr>
              <w:snapToGri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14:paraId="431C02DC" w14:textId="77777777" w:rsidR="00AB4FBB" w:rsidRPr="00E73738" w:rsidRDefault="00AB4FBB" w:rsidP="006809B6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A699C6" w14:textId="77777777" w:rsidR="00AB4FBB" w:rsidRPr="00E73738" w:rsidRDefault="00AB4FBB" w:rsidP="006809B6">
            <w:pPr>
              <w:snapToGrid w:val="0"/>
              <w:jc w:val="center"/>
              <w:rPr>
                <w:rFonts w:eastAsia="Calibri"/>
                <w:szCs w:val="22"/>
                <w:lang w:eastAsia="en-US"/>
              </w:rPr>
            </w:pPr>
            <w:r w:rsidRPr="00E73738">
              <w:rPr>
                <w:rFonts w:eastAsia="Calibri"/>
                <w:szCs w:val="22"/>
                <w:lang w:eastAsia="en-US"/>
              </w:rPr>
              <w:t>5</w:t>
            </w:r>
          </w:p>
          <w:p w14:paraId="26661154" w14:textId="77777777" w:rsidR="00AB4FBB" w:rsidRPr="00E73738" w:rsidRDefault="00AB4FBB" w:rsidP="006809B6">
            <w:pPr>
              <w:snapToGri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14:paraId="34B39989" w14:textId="77777777" w:rsidR="00AB4FBB" w:rsidRPr="00E73738" w:rsidRDefault="00AB4FBB" w:rsidP="006809B6">
            <w:pPr>
              <w:snapToGrid w:val="0"/>
              <w:rPr>
                <w:rFonts w:eastAsia="Calibri"/>
                <w:szCs w:val="22"/>
                <w:lang w:eastAsia="en-US"/>
              </w:rPr>
            </w:pPr>
          </w:p>
          <w:p w14:paraId="6915E453" w14:textId="77777777" w:rsidR="00AB4FBB" w:rsidRPr="00E73738" w:rsidRDefault="00AB4FBB" w:rsidP="006809B6">
            <w:pPr>
              <w:jc w:val="center"/>
              <w:rPr>
                <w:rFonts w:eastAsia="MS Mincho;MS Gothic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52FE7" w14:textId="77777777" w:rsidR="00AB4FBB" w:rsidRPr="00E73738" w:rsidRDefault="00AB4FBB" w:rsidP="006809B6">
            <w:pPr>
              <w:jc w:val="center"/>
              <w:rPr>
                <w:bCs/>
                <w:lang w:eastAsia="lt-LT"/>
              </w:rPr>
            </w:pPr>
            <w:r w:rsidRPr="00E73738">
              <w:rPr>
                <w:bCs/>
                <w:lang w:eastAsia="lt-LT"/>
              </w:rPr>
              <w:t>2024 m.</w:t>
            </w:r>
          </w:p>
        </w:tc>
      </w:tr>
      <w:tr w:rsidR="00AB4FBB" w:rsidRPr="00E73738" w14:paraId="1EC5ED18" w14:textId="77777777" w:rsidTr="006809B6">
        <w:trPr>
          <w:trHeight w:val="304"/>
          <w:jc w:val="center"/>
        </w:trPr>
        <w:tc>
          <w:tcPr>
            <w:tcW w:w="51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7A1C7B2B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31AE2206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</w:p>
        </w:tc>
        <w:tc>
          <w:tcPr>
            <w:tcW w:w="591" w:type="dxa"/>
            <w:gridSpan w:val="3"/>
            <w:tcBorders>
              <w:left w:val="single" w:sz="4" w:space="0" w:color="auto"/>
            </w:tcBorders>
            <w:shd w:val="clear" w:color="auto" w:fill="DEEAF6"/>
          </w:tcPr>
          <w:p w14:paraId="005C0E56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9E97A9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03</w:t>
            </w:r>
          </w:p>
        </w:tc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D2D24DB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Calibri"/>
                <w:bCs/>
                <w:szCs w:val="22"/>
              </w:rPr>
              <w:t>Tobulinti personalo komandinį darbą, didinti asmeninę atsakomybę, iniciatyvumą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7EBD473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Direktorius,</w:t>
            </w:r>
          </w:p>
          <w:p w14:paraId="2D423963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</w:t>
            </w:r>
            <w:r>
              <w:rPr>
                <w:rFonts w:eastAsia="MS Mincho;MS Gothic"/>
              </w:rPr>
              <w:t>rektoriaus pavaduotojas ugdymui,</w:t>
            </w:r>
          </w:p>
          <w:p w14:paraId="60A05D4F" w14:textId="77777777" w:rsidR="00AB4FBB" w:rsidRPr="00E73738" w:rsidRDefault="00AB4FBB" w:rsidP="006809B6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lastRenderedPageBreak/>
              <w:t>m</w:t>
            </w:r>
            <w:r w:rsidRPr="00E73738">
              <w:rPr>
                <w:rFonts w:eastAsia="MS Mincho;MS Gothic"/>
              </w:rPr>
              <w:t>okytojai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89172" w14:textId="77777777" w:rsidR="00AB4FBB" w:rsidRPr="00E73738" w:rsidRDefault="00AB4FBB" w:rsidP="006809B6">
            <w:pPr>
              <w:rPr>
                <w:bCs/>
                <w:lang w:eastAsia="lt-LT"/>
              </w:rPr>
            </w:pPr>
            <w:r w:rsidRPr="00E73738">
              <w:rPr>
                <w:bCs/>
                <w:lang w:eastAsia="lt-LT"/>
              </w:rPr>
              <w:lastRenderedPageBreak/>
              <w:t>Mokytojų</w:t>
            </w:r>
            <w:r>
              <w:rPr>
                <w:bCs/>
                <w:lang w:eastAsia="lt-LT"/>
              </w:rPr>
              <w:t>,</w:t>
            </w:r>
            <w:r w:rsidRPr="00E73738">
              <w:rPr>
                <w:bCs/>
                <w:lang w:eastAsia="lt-LT"/>
              </w:rPr>
              <w:t xml:space="preserve"> dalyvaujančių savo darbo įsivertinime</w:t>
            </w:r>
            <w:r>
              <w:rPr>
                <w:bCs/>
                <w:lang w:eastAsia="lt-LT"/>
              </w:rPr>
              <w:t>,</w:t>
            </w:r>
            <w:r w:rsidRPr="00E73738">
              <w:rPr>
                <w:bCs/>
                <w:lang w:eastAsia="lt-LT"/>
              </w:rPr>
              <w:t xml:space="preserve"> skaičius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06B8D" w14:textId="77777777" w:rsidR="00AB4FBB" w:rsidRPr="00E73738" w:rsidRDefault="00AB4FBB" w:rsidP="006809B6">
            <w:pPr>
              <w:rPr>
                <w:rFonts w:eastAsia="MS Mincho;MS Gothic"/>
              </w:rPr>
            </w:pPr>
            <w:r>
              <w:rPr>
                <w:rFonts w:eastAsia="Calibri"/>
                <w:szCs w:val="22"/>
                <w:lang w:eastAsia="en-US"/>
              </w:rPr>
              <w:t>Vnt</w:t>
            </w:r>
            <w:r w:rsidRPr="00E73738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ACF59" w14:textId="77777777" w:rsidR="00AB4FBB" w:rsidRPr="00E73738" w:rsidRDefault="00AB4FBB" w:rsidP="006809B6">
            <w:pPr>
              <w:jc w:val="center"/>
              <w:rPr>
                <w:bCs/>
                <w:lang w:eastAsia="lt-LT"/>
              </w:rPr>
            </w:pPr>
            <w:r w:rsidRPr="00E73738">
              <w:rPr>
                <w:bCs/>
                <w:lang w:eastAsia="lt-LT"/>
              </w:rPr>
              <w:t>24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C172FB" w14:textId="77777777" w:rsidR="00AB4FBB" w:rsidRPr="00E73738" w:rsidRDefault="00AB4FBB" w:rsidP="006809B6">
            <w:pPr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4E585" w14:textId="77777777" w:rsidR="00AB4FBB" w:rsidRPr="00E73738" w:rsidRDefault="00AB4FBB" w:rsidP="006809B6">
            <w:pPr>
              <w:jc w:val="center"/>
              <w:rPr>
                <w:bCs/>
                <w:lang w:eastAsia="lt-LT"/>
              </w:rPr>
            </w:pPr>
            <w:r w:rsidRPr="00E73738">
              <w:rPr>
                <w:bCs/>
                <w:lang w:eastAsia="lt-LT"/>
              </w:rPr>
              <w:t>2024 m.</w:t>
            </w:r>
          </w:p>
        </w:tc>
      </w:tr>
      <w:tr w:rsidR="00AB4FBB" w:rsidRPr="00E73738" w14:paraId="4B2AA2D9" w14:textId="77777777" w:rsidTr="006809B6">
        <w:trPr>
          <w:trHeight w:val="304"/>
          <w:jc w:val="center"/>
        </w:trPr>
        <w:tc>
          <w:tcPr>
            <w:tcW w:w="51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2A257A07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bookmarkStart w:id="0" w:name="_Hlk122385865"/>
          </w:p>
        </w:tc>
        <w:tc>
          <w:tcPr>
            <w:tcW w:w="569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7AC71CE1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</w:p>
        </w:tc>
        <w:tc>
          <w:tcPr>
            <w:tcW w:w="591" w:type="dxa"/>
            <w:gridSpan w:val="3"/>
            <w:tcBorders>
              <w:left w:val="single" w:sz="4" w:space="0" w:color="auto"/>
            </w:tcBorders>
            <w:shd w:val="clear" w:color="auto" w:fill="DEEAF6"/>
          </w:tcPr>
          <w:p w14:paraId="43ABE8BC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0C5E06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04</w:t>
            </w:r>
          </w:p>
        </w:tc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67FCAF8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lang w:eastAsia="lt-LT"/>
              </w:rPr>
              <w:t>Organizuoti VGK narių ir kitų darbuotojų kvalifikacijos tobulinimą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F9A6E2C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Direktorius</w:t>
            </w:r>
            <w:r>
              <w:rPr>
                <w:rFonts w:eastAsia="MS Mincho;MS Gothic"/>
              </w:rPr>
              <w:t>,</w:t>
            </w:r>
          </w:p>
          <w:p w14:paraId="42818545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</w:t>
            </w:r>
            <w:r>
              <w:rPr>
                <w:rFonts w:eastAsia="MS Mincho;MS Gothic"/>
              </w:rPr>
              <w:t>rektoriaus pavaduotojas ugdymui, m</w:t>
            </w:r>
            <w:r w:rsidRPr="00E73738">
              <w:rPr>
                <w:rFonts w:eastAsia="MS Mincho;MS Gothic"/>
              </w:rPr>
              <w:t>okytojai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2887F" w14:textId="77777777" w:rsidR="00AB4FBB" w:rsidRPr="00E73738" w:rsidRDefault="00AB4FBB" w:rsidP="006809B6">
            <w:pPr>
              <w:rPr>
                <w:bCs/>
                <w:lang w:eastAsia="lt-LT"/>
              </w:rPr>
            </w:pPr>
            <w:r w:rsidRPr="00E73738">
              <w:rPr>
                <w:bCs/>
                <w:lang w:eastAsia="lt-LT"/>
              </w:rPr>
              <w:t>Mokymuose dalyvaujančio personalo skaičius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6792" w14:textId="77777777" w:rsidR="00AB4FBB" w:rsidRPr="00E73738" w:rsidRDefault="00AB4FBB" w:rsidP="006809B6">
            <w:pPr>
              <w:rPr>
                <w:rFonts w:eastAsia="MS Mincho;MS Gothic"/>
              </w:rPr>
            </w:pPr>
            <w:r>
              <w:rPr>
                <w:rFonts w:eastAsia="Calibri"/>
                <w:szCs w:val="22"/>
                <w:lang w:eastAsia="en-US"/>
              </w:rPr>
              <w:t>Vnt</w:t>
            </w:r>
            <w:r w:rsidRPr="00E73738">
              <w:rPr>
                <w:rFonts w:eastAsia="Calibri"/>
                <w:szCs w:val="22"/>
                <w:lang w:eastAsia="en-US"/>
              </w:rPr>
              <w:t>.</w:t>
            </w:r>
            <w:r w:rsidRPr="00E73738">
              <w:rPr>
                <w:rFonts w:eastAsia="MS Mincho;MS Gothic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13A8F" w14:textId="77777777" w:rsidR="00AB4FBB" w:rsidRPr="00E73738" w:rsidRDefault="00AB4FBB" w:rsidP="006809B6">
            <w:pPr>
              <w:jc w:val="center"/>
              <w:rPr>
                <w:bCs/>
                <w:lang w:eastAsia="lt-LT"/>
              </w:rPr>
            </w:pPr>
            <w:r w:rsidRPr="00E73738">
              <w:rPr>
                <w:bCs/>
                <w:lang w:eastAsia="lt-LT"/>
              </w:rPr>
              <w:t>10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9056CA" w14:textId="77777777" w:rsidR="00AB4FBB" w:rsidRPr="00E73738" w:rsidRDefault="00AB4FBB" w:rsidP="006809B6">
            <w:pPr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E713B" w14:textId="77777777" w:rsidR="00AB4FBB" w:rsidRPr="00E73738" w:rsidRDefault="00AB4FBB" w:rsidP="006809B6">
            <w:pPr>
              <w:jc w:val="center"/>
              <w:rPr>
                <w:bCs/>
                <w:lang w:eastAsia="lt-LT"/>
              </w:rPr>
            </w:pPr>
            <w:r w:rsidRPr="00E73738">
              <w:rPr>
                <w:bCs/>
                <w:lang w:eastAsia="lt-LT"/>
              </w:rPr>
              <w:t>2024 m.</w:t>
            </w:r>
          </w:p>
        </w:tc>
      </w:tr>
      <w:bookmarkEnd w:id="0"/>
      <w:tr w:rsidR="00AB4FBB" w:rsidRPr="00E73738" w14:paraId="3F3AD781" w14:textId="77777777" w:rsidTr="006809B6">
        <w:trPr>
          <w:trHeight w:val="304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DB6446F" w14:textId="77777777" w:rsidR="00AB4FBB" w:rsidRPr="00E73738" w:rsidRDefault="00AB4FBB" w:rsidP="006809B6">
            <w:pPr>
              <w:rPr>
                <w:bCs/>
                <w:lang w:eastAsia="lt-LT"/>
              </w:rPr>
            </w:pPr>
            <w:r w:rsidRPr="00E73738">
              <w:rPr>
                <w:bCs/>
                <w:lang w:eastAsia="lt-LT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146C3BDB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03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/>
          </w:tcPr>
          <w:p w14:paraId="1740F8C2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02</w:t>
            </w:r>
          </w:p>
        </w:tc>
        <w:tc>
          <w:tcPr>
            <w:tcW w:w="59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293E6CC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t>Pedagoginės, psichologinės, socialinės, informacinės pagalbos vaikams, tėvams teikimas, tenkinant vaikų poreikius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6F09DC0D" w14:textId="77777777" w:rsidR="00AB4FBB" w:rsidRPr="00E73738" w:rsidRDefault="00AB4FBB" w:rsidP="006809B6">
            <w:pPr>
              <w:snapToGrid w:val="0"/>
            </w:pPr>
            <w:r>
              <w:t xml:space="preserve">Tėvams teikiamų </w:t>
            </w:r>
            <w:r w:rsidRPr="00E73738">
              <w:t>konsultacijų skaičius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684BC48C" w14:textId="77777777" w:rsidR="00AB4FBB" w:rsidRPr="00E73738" w:rsidRDefault="00AB4FBB" w:rsidP="006809B6">
            <w:pPr>
              <w:snapToGrid w:val="0"/>
            </w:pPr>
            <w:r>
              <w:rPr>
                <w:rFonts w:eastAsia="Calibri"/>
                <w:szCs w:val="22"/>
                <w:lang w:eastAsia="en-US"/>
              </w:rPr>
              <w:t>Vnt</w:t>
            </w:r>
            <w:r w:rsidRPr="00E73738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</w:tcPr>
          <w:p w14:paraId="3DC0295E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50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</w:tcPr>
          <w:p w14:paraId="0FFFD451" w14:textId="77777777" w:rsidR="00AB4FBB" w:rsidRPr="00E73738" w:rsidRDefault="00AB4FBB" w:rsidP="006809B6">
            <w:pPr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480E0BE" w14:textId="77777777" w:rsidR="00AB4FBB" w:rsidRPr="00E73738" w:rsidRDefault="00AB4FBB" w:rsidP="006809B6">
            <w:pPr>
              <w:jc w:val="center"/>
              <w:rPr>
                <w:bCs/>
                <w:lang w:eastAsia="lt-LT"/>
              </w:rPr>
            </w:pPr>
            <w:r w:rsidRPr="00E73738">
              <w:rPr>
                <w:bCs/>
                <w:lang w:eastAsia="lt-LT"/>
              </w:rPr>
              <w:t>2024 m.</w:t>
            </w:r>
          </w:p>
        </w:tc>
      </w:tr>
      <w:tr w:rsidR="00AB4FBB" w:rsidRPr="00E73738" w14:paraId="477754A2" w14:textId="77777777" w:rsidTr="006809B6">
        <w:trPr>
          <w:trHeight w:val="304"/>
          <w:jc w:val="center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EEAF6"/>
          </w:tcPr>
          <w:p w14:paraId="4F6A3AB7" w14:textId="77777777" w:rsidR="00AB4FBB" w:rsidRPr="00E73738" w:rsidRDefault="00AB4FBB" w:rsidP="006809B6">
            <w:pPr>
              <w:rPr>
                <w:bCs/>
                <w:lang w:eastAsia="lt-LT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5DCE4"/>
          </w:tcPr>
          <w:p w14:paraId="395B69EE" w14:textId="77777777" w:rsidR="00AB4FBB" w:rsidRPr="00E73738" w:rsidRDefault="00AB4FBB" w:rsidP="006809B6">
            <w:pPr>
              <w:rPr>
                <w:rFonts w:eastAsia="MS Mincho;MS Gothic"/>
              </w:rPr>
            </w:pPr>
          </w:p>
        </w:tc>
        <w:tc>
          <w:tcPr>
            <w:tcW w:w="5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5DCE4"/>
          </w:tcPr>
          <w:p w14:paraId="02FB9513" w14:textId="77777777" w:rsidR="00AB4FBB" w:rsidRPr="00E73738" w:rsidRDefault="00AB4FBB" w:rsidP="006809B6">
            <w:pPr>
              <w:rPr>
                <w:rFonts w:eastAsia="MS Mincho;MS Gothic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2A391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01</w:t>
            </w:r>
          </w:p>
        </w:tc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9A4DA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VGK nutarimu ugdymo turinio in</w:t>
            </w:r>
            <w:r>
              <w:rPr>
                <w:rFonts w:eastAsia="MS Mincho;MS Gothic"/>
              </w:rPr>
              <w:t>dividualizuotų, pritaikytų  IU/</w:t>
            </w:r>
            <w:r w:rsidRPr="00E73738">
              <w:rPr>
                <w:rFonts w:eastAsia="MS Mincho;MS Gothic"/>
              </w:rPr>
              <w:t xml:space="preserve">PU ugdymo programų rengimas ir nuoseklus įgyvendinimas  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6325A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 xml:space="preserve">Direktoriaus pavaduotojas ugdymui, logopedai, psichologo asistentas, mokytojai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D6784A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Parengtų, pritaikytų programų švietimo pagalbos teikimui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A7AA" w14:textId="77777777" w:rsidR="00AB4FBB" w:rsidRPr="00E73738" w:rsidRDefault="00AB4FBB" w:rsidP="006809B6">
            <w:pPr>
              <w:snapToGrid w:val="0"/>
              <w:rPr>
                <w:rFonts w:eastAsia="MS Mincho;MS Gothic"/>
              </w:rPr>
            </w:pPr>
            <w:r>
              <w:rPr>
                <w:rFonts w:eastAsia="Calibri"/>
                <w:szCs w:val="22"/>
                <w:lang w:eastAsia="en-US"/>
              </w:rPr>
              <w:t>Vnt</w:t>
            </w:r>
            <w:r w:rsidRPr="00E73738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1D77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4FF9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DD2F5" w14:textId="77777777" w:rsidR="00AB4FBB" w:rsidRPr="00E73738" w:rsidRDefault="00AB4FBB" w:rsidP="006809B6">
            <w:pPr>
              <w:snapToGrid w:val="0"/>
              <w:jc w:val="center"/>
              <w:rPr>
                <w:bCs/>
                <w:lang w:eastAsia="lt-LT"/>
              </w:rPr>
            </w:pPr>
            <w:r w:rsidRPr="00E73738">
              <w:rPr>
                <w:bCs/>
                <w:lang w:eastAsia="lt-LT"/>
              </w:rPr>
              <w:t>2024 m.</w:t>
            </w:r>
          </w:p>
          <w:p w14:paraId="3A82D021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 xml:space="preserve">I-II </w:t>
            </w:r>
            <w:proofErr w:type="spellStart"/>
            <w:r w:rsidRPr="00E73738">
              <w:t>ketv</w:t>
            </w:r>
            <w:proofErr w:type="spellEnd"/>
            <w:r w:rsidRPr="00E73738">
              <w:t>.</w:t>
            </w:r>
          </w:p>
        </w:tc>
      </w:tr>
      <w:tr w:rsidR="00AB4FBB" w:rsidRPr="00E73738" w14:paraId="420D4FB9" w14:textId="77777777" w:rsidTr="006809B6">
        <w:trPr>
          <w:trHeight w:val="304"/>
          <w:jc w:val="center"/>
        </w:trPr>
        <w:tc>
          <w:tcPr>
            <w:tcW w:w="519" w:type="dxa"/>
            <w:vMerge/>
            <w:tcBorders>
              <w:left w:val="single" w:sz="4" w:space="0" w:color="000000"/>
            </w:tcBorders>
            <w:shd w:val="clear" w:color="auto" w:fill="DEEAF6"/>
          </w:tcPr>
          <w:p w14:paraId="47F6B21A" w14:textId="77777777" w:rsidR="00AB4FBB" w:rsidRPr="00E73738" w:rsidRDefault="00AB4FBB" w:rsidP="006809B6">
            <w:pPr>
              <w:rPr>
                <w:bCs/>
                <w:lang w:eastAsia="lt-LT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5DCE4"/>
          </w:tcPr>
          <w:p w14:paraId="5E1B74D2" w14:textId="77777777" w:rsidR="00AB4FBB" w:rsidRPr="00E73738" w:rsidRDefault="00AB4FBB" w:rsidP="006809B6">
            <w:pPr>
              <w:rPr>
                <w:rFonts w:eastAsia="MS Mincho;MS Gothic"/>
              </w:rPr>
            </w:pPr>
          </w:p>
        </w:tc>
        <w:tc>
          <w:tcPr>
            <w:tcW w:w="591" w:type="dxa"/>
            <w:gridSpan w:val="3"/>
            <w:vMerge/>
            <w:tcBorders>
              <w:left w:val="single" w:sz="4" w:space="0" w:color="auto"/>
            </w:tcBorders>
            <w:shd w:val="clear" w:color="auto" w:fill="D5DCE4"/>
          </w:tcPr>
          <w:p w14:paraId="5E5D9346" w14:textId="77777777" w:rsidR="00AB4FBB" w:rsidRPr="00E73738" w:rsidRDefault="00AB4FBB" w:rsidP="006809B6">
            <w:pPr>
              <w:rPr>
                <w:rFonts w:eastAsia="MS Mincho;MS Gothic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7CF5A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02</w:t>
            </w:r>
          </w:p>
        </w:tc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A9140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t>Gerinti darbuotojų emocinę aplinką, integruojant mokyklos vertybių raišką į bendruomenės gyvenimą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33120" w14:textId="77777777" w:rsidR="00AB4FBB" w:rsidRPr="00E73738" w:rsidRDefault="00AB4FBB" w:rsidP="006809B6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D</w:t>
            </w:r>
            <w:r w:rsidRPr="00E73738">
              <w:rPr>
                <w:rFonts w:eastAsia="MS Mincho;MS Gothic"/>
              </w:rPr>
              <w:t>i</w:t>
            </w:r>
            <w:r>
              <w:rPr>
                <w:rFonts w:eastAsia="MS Mincho;MS Gothic"/>
              </w:rPr>
              <w:t>rektoriaus pavaduotojas ugdymui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30492E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Edukacinių išvykų, renginių skaičius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4382A" w14:textId="77777777" w:rsidR="00AB4FBB" w:rsidRPr="00E73738" w:rsidRDefault="00AB4FBB" w:rsidP="006809B6">
            <w:pPr>
              <w:snapToGrid w:val="0"/>
              <w:rPr>
                <w:bCs/>
                <w:lang w:eastAsia="lt-LT"/>
              </w:rPr>
            </w:pPr>
            <w:r>
              <w:rPr>
                <w:rFonts w:eastAsia="Calibri"/>
                <w:szCs w:val="22"/>
                <w:lang w:eastAsia="en-US"/>
              </w:rPr>
              <w:t>Vnt</w:t>
            </w:r>
            <w:r w:rsidRPr="00E73738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B5D8E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D033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01689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 xml:space="preserve">2024 m. </w:t>
            </w:r>
          </w:p>
        </w:tc>
      </w:tr>
      <w:tr w:rsidR="00AB4FBB" w:rsidRPr="00E73738" w14:paraId="40801699" w14:textId="77777777" w:rsidTr="006809B6">
        <w:trPr>
          <w:trHeight w:val="304"/>
          <w:jc w:val="center"/>
        </w:trPr>
        <w:tc>
          <w:tcPr>
            <w:tcW w:w="519" w:type="dxa"/>
            <w:vMerge/>
            <w:tcBorders>
              <w:left w:val="single" w:sz="4" w:space="0" w:color="000000"/>
            </w:tcBorders>
            <w:shd w:val="clear" w:color="auto" w:fill="DEEAF6"/>
          </w:tcPr>
          <w:p w14:paraId="13B850C4" w14:textId="77777777" w:rsidR="00AB4FBB" w:rsidRPr="00E73738" w:rsidRDefault="00AB4FBB" w:rsidP="006809B6">
            <w:pPr>
              <w:rPr>
                <w:bCs/>
                <w:lang w:eastAsia="lt-LT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5DCE4"/>
          </w:tcPr>
          <w:p w14:paraId="20FF198A" w14:textId="77777777" w:rsidR="00AB4FBB" w:rsidRPr="00E73738" w:rsidRDefault="00AB4FBB" w:rsidP="006809B6">
            <w:pPr>
              <w:rPr>
                <w:rFonts w:eastAsia="MS Mincho;MS Gothic"/>
              </w:rPr>
            </w:pPr>
          </w:p>
        </w:tc>
        <w:tc>
          <w:tcPr>
            <w:tcW w:w="591" w:type="dxa"/>
            <w:gridSpan w:val="3"/>
            <w:vMerge/>
            <w:tcBorders>
              <w:left w:val="single" w:sz="4" w:space="0" w:color="auto"/>
            </w:tcBorders>
            <w:shd w:val="clear" w:color="auto" w:fill="D5DCE4"/>
          </w:tcPr>
          <w:p w14:paraId="75838EA8" w14:textId="77777777" w:rsidR="00AB4FBB" w:rsidRPr="00E73738" w:rsidRDefault="00AB4FBB" w:rsidP="006809B6">
            <w:pPr>
              <w:rPr>
                <w:rFonts w:eastAsia="MS Mincho;MS Gothic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4C6D4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03</w:t>
            </w:r>
          </w:p>
        </w:tc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CA055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Mokytojo padėjėjo pareigybės įsteigimas, efektyvinant švietimo pagalbos teikimą.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FDD9C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Direktorius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D55F8B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Pareigybių skaičius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4857" w14:textId="77777777" w:rsidR="00AB4FBB" w:rsidRPr="00E73738" w:rsidRDefault="00AB4FBB" w:rsidP="006809B6">
            <w:pPr>
              <w:snapToGrid w:val="0"/>
              <w:rPr>
                <w:bCs/>
                <w:lang w:eastAsia="lt-LT"/>
              </w:rPr>
            </w:pPr>
            <w:r>
              <w:rPr>
                <w:rFonts w:eastAsia="Calibri"/>
                <w:szCs w:val="22"/>
                <w:lang w:eastAsia="en-US"/>
              </w:rPr>
              <w:t>Vnt</w:t>
            </w:r>
            <w:r w:rsidRPr="00E73738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6FA5D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F8392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644F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 xml:space="preserve">2024 m. </w:t>
            </w:r>
          </w:p>
        </w:tc>
      </w:tr>
      <w:tr w:rsidR="00AB4FBB" w:rsidRPr="00E73738" w14:paraId="38AB78E5" w14:textId="77777777" w:rsidTr="006809B6">
        <w:trPr>
          <w:trHeight w:val="304"/>
          <w:jc w:val="center"/>
        </w:trPr>
        <w:tc>
          <w:tcPr>
            <w:tcW w:w="5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CEFB4A4" w14:textId="77777777" w:rsidR="00AB4FBB" w:rsidRPr="00E73738" w:rsidRDefault="00AB4FBB" w:rsidP="006809B6">
            <w:pPr>
              <w:rPr>
                <w:bCs/>
                <w:lang w:eastAsia="lt-LT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62F1AEE0" w14:textId="77777777" w:rsidR="00AB4FBB" w:rsidRPr="00E73738" w:rsidRDefault="00AB4FBB" w:rsidP="006809B6">
            <w:pPr>
              <w:rPr>
                <w:rFonts w:eastAsia="MS Mincho;MS Gothic"/>
              </w:rPr>
            </w:pPr>
          </w:p>
        </w:tc>
        <w:tc>
          <w:tcPr>
            <w:tcW w:w="59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5DCE4"/>
          </w:tcPr>
          <w:p w14:paraId="6CCEA329" w14:textId="77777777" w:rsidR="00AB4FBB" w:rsidRPr="00E73738" w:rsidRDefault="00AB4FBB" w:rsidP="006809B6">
            <w:pPr>
              <w:rPr>
                <w:rFonts w:eastAsia="MS Mincho;MS Gothic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6494A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04</w:t>
            </w:r>
          </w:p>
        </w:tc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67D37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lang w:eastAsia="lt-LT"/>
              </w:rPr>
              <w:t>Kurti naujas fizinio aktyvumo skatinimo ir emocinės sveikatos stiprinimo renginių tradicijas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E7EF3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Direktoriaus pavaduotojas ugdymui, logopedai, psichologo asistentas, mokytojai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98ED32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Organizuotų atvirų veiklų skaičius per metus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0647E" w14:textId="77777777" w:rsidR="00AB4FBB" w:rsidRPr="00E73738" w:rsidRDefault="00AB4FBB" w:rsidP="006809B6">
            <w:pPr>
              <w:snapToGrid w:val="0"/>
              <w:rPr>
                <w:bCs/>
                <w:lang w:eastAsia="lt-LT"/>
              </w:rPr>
            </w:pPr>
            <w:r>
              <w:rPr>
                <w:rFonts w:eastAsia="Calibri"/>
                <w:szCs w:val="22"/>
                <w:lang w:eastAsia="en-US"/>
              </w:rPr>
              <w:t>Vnt</w:t>
            </w:r>
            <w:r w:rsidRPr="00E73738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BFAA2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EFEC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E6C2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2024 m.</w:t>
            </w:r>
          </w:p>
        </w:tc>
      </w:tr>
      <w:tr w:rsidR="00AB4FBB" w:rsidRPr="00E73738" w14:paraId="35A16540" w14:textId="77777777" w:rsidTr="006809B6">
        <w:trPr>
          <w:trHeight w:val="304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549A98F" w14:textId="77777777" w:rsidR="00AB4FBB" w:rsidRPr="00E73738" w:rsidRDefault="00AB4FBB" w:rsidP="006809B6">
            <w:pPr>
              <w:jc w:val="center"/>
              <w:rPr>
                <w:bCs/>
                <w:lang w:eastAsia="lt-LT"/>
              </w:rPr>
            </w:pPr>
            <w:bookmarkStart w:id="1" w:name="_Hlk122386401"/>
            <w:r w:rsidRPr="00E73738">
              <w:rPr>
                <w:bCs/>
                <w:lang w:eastAsia="lt-LT"/>
              </w:rPr>
              <w:t>02</w:t>
            </w:r>
          </w:p>
        </w:tc>
        <w:tc>
          <w:tcPr>
            <w:tcW w:w="7061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15FA878D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Veiksmingos personalo politikos įgyvendinimas, siekiant ugdymo kokybės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472EF354" w14:textId="77777777" w:rsidR="00AB4FBB" w:rsidRPr="00E73738" w:rsidRDefault="00AB4FBB" w:rsidP="006809B6">
            <w:pPr>
              <w:rPr>
                <w:bCs/>
                <w:lang w:eastAsia="lt-LT"/>
              </w:rPr>
            </w:pPr>
            <w:r w:rsidRPr="00E73738">
              <w:rPr>
                <w:bCs/>
                <w:lang w:eastAsia="lt-LT"/>
              </w:rPr>
              <w:t>Mokytojų ir pagalbos specialistų išsi</w:t>
            </w:r>
            <w:r>
              <w:rPr>
                <w:bCs/>
                <w:lang w:eastAsia="lt-LT"/>
              </w:rPr>
              <w:t>lavinimas atitinkantis keliamus reikalavimu</w:t>
            </w:r>
            <w:r w:rsidRPr="00E73738">
              <w:rPr>
                <w:bCs/>
                <w:lang w:eastAsia="lt-LT"/>
              </w:rPr>
              <w:t xml:space="preserve">s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6F39C5D0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 xml:space="preserve">Proc.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1666B6C6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100%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7D7E874B" w14:textId="77777777" w:rsidR="00AB4FBB" w:rsidRPr="00E73738" w:rsidRDefault="00AB4FBB" w:rsidP="006809B6">
            <w:pPr>
              <w:snapToGrid w:val="0"/>
              <w:jc w:val="center"/>
              <w:rPr>
                <w:bCs/>
                <w:lang w:eastAsia="lt-LT"/>
              </w:rPr>
            </w:pPr>
            <w:r w:rsidRPr="00E73738">
              <w:rPr>
                <w:bCs/>
                <w:lang w:eastAsia="lt-LT"/>
              </w:rPr>
              <w:t>100</w:t>
            </w:r>
            <w:r w:rsidRPr="00E73738"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7A193F61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 xml:space="preserve">2024 m. </w:t>
            </w:r>
          </w:p>
        </w:tc>
      </w:tr>
      <w:bookmarkEnd w:id="1"/>
      <w:tr w:rsidR="00AB4FBB" w:rsidRPr="00E73738" w14:paraId="307A7412" w14:textId="77777777" w:rsidTr="006809B6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BB60937" w14:textId="77777777" w:rsidR="00AB4FBB" w:rsidRPr="00E73738" w:rsidRDefault="00AB4FBB" w:rsidP="006809B6">
            <w:pPr>
              <w:jc w:val="center"/>
              <w:rPr>
                <w:bCs/>
                <w:lang w:eastAsia="lt-LT"/>
              </w:rPr>
            </w:pPr>
            <w:r w:rsidRPr="00E73738">
              <w:rPr>
                <w:bCs/>
                <w:lang w:eastAsia="lt-LT"/>
              </w:rPr>
              <w:t>02</w:t>
            </w:r>
          </w:p>
        </w:tc>
        <w:tc>
          <w:tcPr>
            <w:tcW w:w="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618C48F6" w14:textId="77777777" w:rsidR="00AB4FBB" w:rsidRPr="00E73738" w:rsidRDefault="00AB4FBB" w:rsidP="006809B6">
            <w:pPr>
              <w:jc w:val="center"/>
              <w:rPr>
                <w:bCs/>
                <w:lang w:eastAsia="lt-LT"/>
              </w:rPr>
            </w:pPr>
            <w:r w:rsidRPr="00E73738">
              <w:rPr>
                <w:bCs/>
                <w:lang w:eastAsia="lt-LT"/>
              </w:rPr>
              <w:t>01</w:t>
            </w:r>
          </w:p>
        </w:tc>
        <w:tc>
          <w:tcPr>
            <w:tcW w:w="64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5DD7F83B" w14:textId="77777777" w:rsidR="00AB4FBB" w:rsidRPr="00E73738" w:rsidRDefault="00AB4FBB" w:rsidP="006809B6">
            <w:pPr>
              <w:spacing w:line="360" w:lineRule="auto"/>
              <w:rPr>
                <w:bCs/>
                <w:szCs w:val="24"/>
                <w:lang w:eastAsia="lt-LT"/>
              </w:rPr>
            </w:pPr>
            <w:r w:rsidRPr="00E73738">
              <w:rPr>
                <w:bCs/>
                <w:szCs w:val="24"/>
              </w:rPr>
              <w:t>Turtinti ir modernizuoti ugdymo(</w:t>
            </w:r>
            <w:proofErr w:type="spellStart"/>
            <w:r w:rsidRPr="00E73738">
              <w:rPr>
                <w:bCs/>
                <w:szCs w:val="24"/>
              </w:rPr>
              <w:t>si</w:t>
            </w:r>
            <w:proofErr w:type="spellEnd"/>
            <w:r w:rsidRPr="00E73738">
              <w:rPr>
                <w:bCs/>
                <w:szCs w:val="24"/>
              </w:rPr>
              <w:t>) aplinką</w:t>
            </w:r>
            <w:r>
              <w:rPr>
                <w:bCs/>
                <w:szCs w:val="24"/>
              </w:rPr>
              <w:t>,</w:t>
            </w:r>
            <w:r w:rsidRPr="00E73738">
              <w:rPr>
                <w:bCs/>
                <w:szCs w:val="24"/>
              </w:rPr>
              <w:t xml:space="preserve"> pritaikant ją sėkmingam, saugiam ir kūrybiškam vaikų ugdymui(</w:t>
            </w:r>
            <w:proofErr w:type="spellStart"/>
            <w:r w:rsidRPr="00E73738">
              <w:rPr>
                <w:bCs/>
                <w:szCs w:val="24"/>
              </w:rPr>
              <w:t>si</w:t>
            </w:r>
            <w:proofErr w:type="spellEnd"/>
            <w:r w:rsidRPr="00E73738">
              <w:rPr>
                <w:bCs/>
                <w:szCs w:val="24"/>
              </w:rPr>
              <w:t>)</w:t>
            </w:r>
          </w:p>
          <w:p w14:paraId="415ADABB" w14:textId="77777777" w:rsidR="00AB4FBB" w:rsidRPr="00E73738" w:rsidRDefault="00AB4FBB" w:rsidP="006809B6">
            <w:pPr>
              <w:rPr>
                <w:bCs/>
                <w:lang w:eastAsia="lt-LT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BDBDB"/>
          </w:tcPr>
          <w:p w14:paraId="558615F8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lastRenderedPageBreak/>
              <w:t xml:space="preserve">Besimokančiųjų mokytojų skaičius, ketinančių įgyti magistro laipsnį skaičius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405A35D" w14:textId="77777777" w:rsidR="00AB4FBB" w:rsidRPr="00E73738" w:rsidRDefault="00AB4FBB" w:rsidP="006809B6">
            <w:pPr>
              <w:snapToGrid w:val="0"/>
              <w:rPr>
                <w:rFonts w:eastAsia="MS Mincho;MS Gothic"/>
              </w:rPr>
            </w:pPr>
            <w:r>
              <w:rPr>
                <w:rFonts w:eastAsia="Calibri"/>
                <w:szCs w:val="22"/>
                <w:lang w:eastAsia="en-US"/>
              </w:rPr>
              <w:t>Vnt</w:t>
            </w:r>
            <w:r w:rsidRPr="00E73738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3758D936" w14:textId="77777777" w:rsidR="00AB4FBB" w:rsidRPr="00E73738" w:rsidRDefault="00AB4FBB" w:rsidP="006809B6">
            <w:pPr>
              <w:snapToGrid w:val="0"/>
            </w:pPr>
            <w:r w:rsidRPr="00E73738">
              <w:t>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6691CFD2" w14:textId="77777777" w:rsidR="00AB4FBB" w:rsidRPr="00E73738" w:rsidRDefault="00AB4FBB" w:rsidP="006809B6">
            <w:pPr>
              <w:snapToGrid w:val="0"/>
            </w:pPr>
            <w:r w:rsidRPr="00E73738"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02DE9804" w14:textId="77777777" w:rsidR="00AB4FBB" w:rsidRPr="00E73738" w:rsidRDefault="00AB4FBB" w:rsidP="006809B6">
            <w:pPr>
              <w:snapToGrid w:val="0"/>
              <w:jc w:val="center"/>
              <w:rPr>
                <w:bCs/>
                <w:lang w:eastAsia="lt-LT"/>
              </w:rPr>
            </w:pPr>
            <w:r w:rsidRPr="00E73738">
              <w:rPr>
                <w:bCs/>
                <w:lang w:eastAsia="lt-LT"/>
              </w:rPr>
              <w:t xml:space="preserve">2024 m. </w:t>
            </w:r>
          </w:p>
        </w:tc>
      </w:tr>
      <w:tr w:rsidR="00AB4FBB" w:rsidRPr="00E73738" w14:paraId="3A34E7CA" w14:textId="77777777" w:rsidTr="006809B6">
        <w:trPr>
          <w:jc w:val="center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EEAF6"/>
          </w:tcPr>
          <w:p w14:paraId="64C3AD3B" w14:textId="77777777" w:rsidR="00AB4FBB" w:rsidRPr="00E73738" w:rsidRDefault="00AB4FBB" w:rsidP="006809B6">
            <w:pPr>
              <w:jc w:val="center"/>
              <w:rPr>
                <w:bCs/>
                <w:lang w:eastAsia="lt-LT"/>
              </w:rPr>
            </w:pPr>
            <w:r w:rsidRPr="00E73738">
              <w:rPr>
                <w:bCs/>
                <w:lang w:eastAsia="lt-LT"/>
              </w:rPr>
              <w:t>02</w:t>
            </w:r>
          </w:p>
        </w:tc>
        <w:tc>
          <w:tcPr>
            <w:tcW w:w="5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DBDB"/>
          </w:tcPr>
          <w:p w14:paraId="41D9A758" w14:textId="77777777" w:rsidR="00AB4FBB" w:rsidRPr="00E73738" w:rsidRDefault="00AB4FBB" w:rsidP="006809B6">
            <w:pPr>
              <w:jc w:val="center"/>
              <w:rPr>
                <w:bCs/>
                <w:lang w:eastAsia="lt-LT"/>
              </w:rPr>
            </w:pPr>
            <w:r w:rsidRPr="00E73738">
              <w:rPr>
                <w:bCs/>
                <w:lang w:eastAsia="lt-LT"/>
              </w:rPr>
              <w:t>01</w:t>
            </w:r>
          </w:p>
        </w:tc>
        <w:tc>
          <w:tcPr>
            <w:tcW w:w="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55F5BEEC" w14:textId="77777777" w:rsidR="00AB4FBB" w:rsidRPr="00E73738" w:rsidRDefault="00AB4FBB" w:rsidP="006809B6">
            <w:pPr>
              <w:jc w:val="center"/>
              <w:rPr>
                <w:bCs/>
                <w:lang w:eastAsia="lt-LT"/>
              </w:rPr>
            </w:pPr>
            <w:r w:rsidRPr="00E73738">
              <w:rPr>
                <w:bCs/>
                <w:lang w:eastAsia="lt-LT"/>
              </w:rPr>
              <w:t>01</w:t>
            </w:r>
          </w:p>
        </w:tc>
        <w:tc>
          <w:tcPr>
            <w:tcW w:w="59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FAA4969" w14:textId="77777777" w:rsidR="00AB4FBB" w:rsidRPr="00E73738" w:rsidRDefault="00AB4FBB" w:rsidP="006809B6">
            <w:pPr>
              <w:rPr>
                <w:rFonts w:eastAsia="Arial Unicode MS"/>
                <w:bCs/>
              </w:rPr>
            </w:pPr>
            <w:r w:rsidRPr="00E73738">
              <w:rPr>
                <w:rFonts w:eastAsia="Arial Unicode MS"/>
                <w:bCs/>
              </w:rPr>
              <w:t>Turtinti ugdomąją aplinką edukacinėmis priemonėmis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2CF2DA4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Įsigytų priemonių skaičius vaikų inžineriniams gebėjimams ugdyti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116C704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Calibri"/>
                <w:szCs w:val="22"/>
                <w:lang w:eastAsia="en-US"/>
              </w:rPr>
              <w:t>Vnt</w:t>
            </w:r>
            <w:r w:rsidRPr="00E73738">
              <w:rPr>
                <w:rFonts w:eastAsia="Calibri"/>
                <w:szCs w:val="22"/>
                <w:lang w:eastAsia="en-US"/>
              </w:rPr>
              <w:t>.</w:t>
            </w:r>
            <w:r w:rsidRPr="00E73738">
              <w:rPr>
                <w:rFonts w:eastAsia="MS Mincho;MS Gothic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1DDC783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43BA52A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40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7F3BF50D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2024 m.</w:t>
            </w:r>
          </w:p>
        </w:tc>
      </w:tr>
      <w:tr w:rsidR="00AB4FBB" w:rsidRPr="00E73738" w14:paraId="7FA03122" w14:textId="77777777" w:rsidTr="006809B6">
        <w:trPr>
          <w:jc w:val="center"/>
        </w:trPr>
        <w:tc>
          <w:tcPr>
            <w:tcW w:w="519" w:type="dxa"/>
            <w:vMerge/>
            <w:tcBorders>
              <w:left w:val="single" w:sz="4" w:space="0" w:color="000000"/>
            </w:tcBorders>
            <w:shd w:val="clear" w:color="auto" w:fill="DEEAF6"/>
          </w:tcPr>
          <w:p w14:paraId="1AACF1CC" w14:textId="77777777" w:rsidR="00AB4FBB" w:rsidRPr="00E73738" w:rsidRDefault="00AB4FBB" w:rsidP="006809B6">
            <w:pPr>
              <w:rPr>
                <w:bCs/>
                <w:lang w:eastAsia="lt-LT"/>
              </w:rPr>
            </w:pPr>
          </w:p>
        </w:tc>
        <w:tc>
          <w:tcPr>
            <w:tcW w:w="578" w:type="dxa"/>
            <w:gridSpan w:val="3"/>
            <w:vMerge/>
            <w:tcBorders>
              <w:left w:val="single" w:sz="4" w:space="0" w:color="000000"/>
            </w:tcBorders>
            <w:shd w:val="clear" w:color="auto" w:fill="DBDBDB"/>
          </w:tcPr>
          <w:p w14:paraId="77C4E889" w14:textId="77777777" w:rsidR="00AB4FBB" w:rsidRPr="00E73738" w:rsidRDefault="00AB4FBB" w:rsidP="006809B6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582" w:type="dxa"/>
            <w:gridSpan w:val="2"/>
            <w:vMerge/>
            <w:tcBorders>
              <w:left w:val="single" w:sz="4" w:space="0" w:color="000000"/>
            </w:tcBorders>
            <w:shd w:val="clear" w:color="auto" w:fill="C5E0B3"/>
          </w:tcPr>
          <w:p w14:paraId="5819D045" w14:textId="77777777" w:rsidR="00AB4FBB" w:rsidRPr="00E73738" w:rsidRDefault="00AB4FBB" w:rsidP="006809B6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7D4AF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01</w:t>
            </w: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733CF" w14:textId="77777777" w:rsidR="00AB4FBB" w:rsidRPr="00E73738" w:rsidRDefault="00AB4FBB" w:rsidP="006809B6">
            <w:pPr>
              <w:snapToGrid w:val="0"/>
              <w:rPr>
                <w:rFonts w:eastAsia="MS Mincho;MS Gothic"/>
              </w:rPr>
            </w:pPr>
            <w:r w:rsidRPr="00E73738">
              <w:rPr>
                <w:rFonts w:eastAsia="Arial Unicode MS"/>
                <w:bCs/>
              </w:rPr>
              <w:t>Atnaujinti ir modernizuoti lauko edukacines erdves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B7E51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Direktorius</w:t>
            </w:r>
            <w:r>
              <w:rPr>
                <w:rFonts w:eastAsia="MS Mincho;MS Gothic"/>
              </w:rPr>
              <w:t>, ū</w:t>
            </w:r>
            <w:r w:rsidRPr="00E73738">
              <w:rPr>
                <w:rFonts w:eastAsia="MS Mincho;MS Gothic"/>
              </w:rPr>
              <w:t>kvedys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9B567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Atnaujintų erdvių skaičius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1114C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Calibri"/>
                <w:szCs w:val="22"/>
                <w:lang w:eastAsia="en-US"/>
              </w:rPr>
              <w:t>Vnt</w:t>
            </w:r>
            <w:r w:rsidRPr="00E73738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18B7D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t>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1366B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17206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2024 m.</w:t>
            </w:r>
          </w:p>
        </w:tc>
      </w:tr>
      <w:tr w:rsidR="00AB4FBB" w:rsidRPr="00E73738" w14:paraId="14CC8A32" w14:textId="77777777" w:rsidTr="006809B6">
        <w:trPr>
          <w:jc w:val="center"/>
        </w:trPr>
        <w:tc>
          <w:tcPr>
            <w:tcW w:w="519" w:type="dxa"/>
            <w:vMerge/>
            <w:tcBorders>
              <w:left w:val="single" w:sz="4" w:space="0" w:color="000000"/>
            </w:tcBorders>
            <w:shd w:val="clear" w:color="auto" w:fill="DEEAF6"/>
          </w:tcPr>
          <w:p w14:paraId="3F89E734" w14:textId="77777777" w:rsidR="00AB4FBB" w:rsidRPr="00E73738" w:rsidRDefault="00AB4FBB" w:rsidP="006809B6">
            <w:pPr>
              <w:rPr>
                <w:bCs/>
                <w:lang w:eastAsia="lt-LT"/>
              </w:rPr>
            </w:pPr>
          </w:p>
        </w:tc>
        <w:tc>
          <w:tcPr>
            <w:tcW w:w="578" w:type="dxa"/>
            <w:gridSpan w:val="3"/>
            <w:vMerge/>
            <w:tcBorders>
              <w:left w:val="single" w:sz="4" w:space="0" w:color="000000"/>
            </w:tcBorders>
            <w:shd w:val="clear" w:color="auto" w:fill="DBDBDB"/>
          </w:tcPr>
          <w:p w14:paraId="2877877D" w14:textId="77777777" w:rsidR="00AB4FBB" w:rsidRPr="00E73738" w:rsidRDefault="00AB4FBB" w:rsidP="006809B6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582" w:type="dxa"/>
            <w:gridSpan w:val="2"/>
            <w:vMerge/>
            <w:tcBorders>
              <w:left w:val="single" w:sz="4" w:space="0" w:color="000000"/>
            </w:tcBorders>
            <w:shd w:val="clear" w:color="auto" w:fill="C5E0B3"/>
          </w:tcPr>
          <w:p w14:paraId="0C9598D6" w14:textId="77777777" w:rsidR="00AB4FBB" w:rsidRPr="00E73738" w:rsidRDefault="00AB4FBB" w:rsidP="006809B6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4F5B9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02</w:t>
            </w: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3ABF2" w14:textId="77777777" w:rsidR="00AB4FBB" w:rsidRPr="00E73738" w:rsidRDefault="00AB4FBB" w:rsidP="006809B6">
            <w:r w:rsidRPr="00E73738">
              <w:t>Ugdymo bazės modernizavimas ir atnaujinimas.</w:t>
            </w:r>
          </w:p>
          <w:p w14:paraId="488858C7" w14:textId="77777777" w:rsidR="00AB4FBB" w:rsidRPr="00E73738" w:rsidRDefault="00AB4FBB" w:rsidP="006809B6">
            <w:pPr>
              <w:snapToGrid w:val="0"/>
              <w:rPr>
                <w:rFonts w:eastAsia="Arial Unicode MS"/>
                <w:bCs/>
              </w:rPr>
            </w:pPr>
            <w:r w:rsidRPr="00E73738">
              <w:t>Įsigyti  vaikų amžių, ugdymosi gebėjimus ir poreikius atitinkančių ugdymo priemonių.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2996B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Direktorius,</w:t>
            </w:r>
          </w:p>
          <w:p w14:paraId="11847085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</w:t>
            </w:r>
            <w:r>
              <w:rPr>
                <w:rFonts w:eastAsia="MS Mincho;MS Gothic"/>
              </w:rPr>
              <w:t>rektoriaus pavaduotojas ugdymui</w:t>
            </w:r>
            <w:r w:rsidRPr="00E73738">
              <w:rPr>
                <w:rFonts w:eastAsia="MS Mincho;MS Gothic"/>
              </w:rPr>
              <w:t xml:space="preserve"> 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D5F35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bCs/>
                <w:lang w:eastAsia="lt-LT"/>
              </w:rPr>
              <w:t xml:space="preserve">Mokinio krepšelio lėšų įsisavinimas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A3344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 xml:space="preserve">Proc.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DAEB1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100%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380DD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100</w:t>
            </w:r>
            <w:r w:rsidRPr="00E73738">
              <w:t>%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3597A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 xml:space="preserve">2024 m. </w:t>
            </w:r>
          </w:p>
        </w:tc>
      </w:tr>
      <w:tr w:rsidR="00AB4FBB" w:rsidRPr="00E73738" w14:paraId="571F945A" w14:textId="77777777" w:rsidTr="006809B6">
        <w:trPr>
          <w:jc w:val="center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EEAF6"/>
          </w:tcPr>
          <w:p w14:paraId="05DE50B9" w14:textId="77777777" w:rsidR="00AB4FBB" w:rsidRPr="00E73738" w:rsidRDefault="00AB4FBB" w:rsidP="006809B6">
            <w:pPr>
              <w:jc w:val="center"/>
              <w:rPr>
                <w:rFonts w:eastAsia="MS Mincho;MS Gothic"/>
              </w:rPr>
            </w:pPr>
            <w:r w:rsidRPr="00E73738">
              <w:rPr>
                <w:bCs/>
                <w:lang w:eastAsia="lt-LT"/>
              </w:rPr>
              <w:t>02</w:t>
            </w:r>
          </w:p>
          <w:p w14:paraId="3CCB714B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  <w:bCs/>
                <w:lang w:eastAsia="lt-LT"/>
              </w:rPr>
            </w:pPr>
          </w:p>
          <w:p w14:paraId="63C62AE7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</w:p>
        </w:tc>
        <w:tc>
          <w:tcPr>
            <w:tcW w:w="5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DBDB"/>
          </w:tcPr>
          <w:p w14:paraId="4468C5E5" w14:textId="77777777" w:rsidR="00AB4FBB" w:rsidRPr="00E73738" w:rsidRDefault="00AB4FBB" w:rsidP="006809B6">
            <w:pPr>
              <w:jc w:val="center"/>
              <w:rPr>
                <w:rFonts w:eastAsia="MS Mincho;MS Gothic"/>
              </w:rPr>
            </w:pPr>
            <w:r w:rsidRPr="00E73738">
              <w:rPr>
                <w:bCs/>
                <w:lang w:eastAsia="lt-LT"/>
              </w:rPr>
              <w:t>01</w:t>
            </w:r>
          </w:p>
        </w:tc>
        <w:tc>
          <w:tcPr>
            <w:tcW w:w="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027CC434" w14:textId="77777777" w:rsidR="00AB4FBB" w:rsidRPr="00E73738" w:rsidRDefault="00AB4FBB" w:rsidP="006809B6">
            <w:pPr>
              <w:jc w:val="center"/>
              <w:rPr>
                <w:rFonts w:eastAsia="MS Mincho;MS Gothic"/>
              </w:rPr>
            </w:pPr>
            <w:r w:rsidRPr="00E73738">
              <w:rPr>
                <w:bCs/>
                <w:lang w:eastAsia="lt-LT"/>
              </w:rPr>
              <w:t>02</w:t>
            </w:r>
          </w:p>
        </w:tc>
        <w:tc>
          <w:tcPr>
            <w:tcW w:w="59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77FA27C" w14:textId="77777777" w:rsidR="00AB4FBB" w:rsidRPr="00E73738" w:rsidRDefault="00AB4FBB" w:rsidP="006809B6">
            <w:pPr>
              <w:pStyle w:val="Porat"/>
              <w:tabs>
                <w:tab w:val="left" w:pos="720"/>
              </w:tabs>
              <w:rPr>
                <w:rFonts w:eastAsia="Arial Unicode MS"/>
                <w:bCs/>
                <w:lang w:eastAsia="lt-LT"/>
              </w:rPr>
            </w:pPr>
            <w:r w:rsidRPr="00E73738">
              <w:rPr>
                <w:rFonts w:eastAsia="Arial Unicode MS"/>
                <w:bCs/>
                <w:lang w:eastAsia="lt-LT"/>
              </w:rPr>
              <w:t xml:space="preserve">Vykdomi personalo sveikatos ir saugumo mokymai. </w:t>
            </w:r>
          </w:p>
          <w:p w14:paraId="46892D3D" w14:textId="77777777" w:rsidR="00AB4FBB" w:rsidRPr="00E73738" w:rsidRDefault="00AB4FBB" w:rsidP="006809B6">
            <w:pPr>
              <w:pStyle w:val="Porat"/>
              <w:tabs>
                <w:tab w:val="left" w:pos="720"/>
              </w:tabs>
              <w:rPr>
                <w:rFonts w:eastAsia="MS Mincho;MS Gothic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79964DB" w14:textId="77777777" w:rsidR="00AB4FBB" w:rsidRPr="00E73738" w:rsidRDefault="00AB4FBB" w:rsidP="006809B6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Darbuotojai dalyva</w:t>
            </w:r>
            <w:r w:rsidRPr="00E73738">
              <w:rPr>
                <w:rFonts w:eastAsia="MS Mincho;MS Gothic"/>
              </w:rPr>
              <w:t xml:space="preserve">vę mokymuose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2BED8BB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 xml:space="preserve">Proc.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E8D8076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80%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585F287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t>90%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EB5FFB4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 xml:space="preserve">2024 m. </w:t>
            </w:r>
          </w:p>
        </w:tc>
      </w:tr>
      <w:tr w:rsidR="00AB4FBB" w:rsidRPr="00E73738" w14:paraId="69C2413E" w14:textId="77777777" w:rsidTr="006809B6">
        <w:trPr>
          <w:jc w:val="center"/>
        </w:trPr>
        <w:tc>
          <w:tcPr>
            <w:tcW w:w="519" w:type="dxa"/>
            <w:vMerge/>
            <w:tcBorders>
              <w:left w:val="single" w:sz="4" w:space="0" w:color="000000"/>
            </w:tcBorders>
            <w:shd w:val="clear" w:color="auto" w:fill="DEEAF6"/>
          </w:tcPr>
          <w:p w14:paraId="718B1330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  <w:bCs/>
                <w:lang w:eastAsia="lt-LT"/>
              </w:rPr>
            </w:pPr>
          </w:p>
        </w:tc>
        <w:tc>
          <w:tcPr>
            <w:tcW w:w="578" w:type="dxa"/>
            <w:gridSpan w:val="3"/>
            <w:vMerge/>
            <w:tcBorders>
              <w:left w:val="single" w:sz="4" w:space="0" w:color="000000"/>
            </w:tcBorders>
            <w:shd w:val="clear" w:color="auto" w:fill="DBDBDB"/>
          </w:tcPr>
          <w:p w14:paraId="7F6C181D" w14:textId="77777777" w:rsidR="00AB4FBB" w:rsidRPr="00E73738" w:rsidRDefault="00AB4FBB" w:rsidP="006809B6">
            <w:pPr>
              <w:snapToGrid w:val="0"/>
              <w:jc w:val="center"/>
              <w:rPr>
                <w:bCs/>
                <w:lang w:eastAsia="lt-LT"/>
              </w:rPr>
            </w:pPr>
          </w:p>
        </w:tc>
        <w:tc>
          <w:tcPr>
            <w:tcW w:w="582" w:type="dxa"/>
            <w:gridSpan w:val="2"/>
            <w:vMerge/>
            <w:tcBorders>
              <w:left w:val="single" w:sz="4" w:space="0" w:color="000000"/>
            </w:tcBorders>
            <w:shd w:val="clear" w:color="auto" w:fill="C5E0B3"/>
          </w:tcPr>
          <w:p w14:paraId="70E5FE27" w14:textId="77777777" w:rsidR="00AB4FBB" w:rsidRPr="00E73738" w:rsidRDefault="00AB4FBB" w:rsidP="006809B6">
            <w:pPr>
              <w:snapToGrid w:val="0"/>
              <w:jc w:val="center"/>
              <w:rPr>
                <w:bCs/>
                <w:lang w:eastAsia="lt-LT"/>
              </w:rPr>
            </w:pPr>
          </w:p>
        </w:tc>
        <w:tc>
          <w:tcPr>
            <w:tcW w:w="1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4147B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01</w:t>
            </w: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28555" w14:textId="77777777" w:rsidR="00AB4FBB" w:rsidRPr="00E73738" w:rsidRDefault="00AB4FBB" w:rsidP="006809B6">
            <w:pPr>
              <w:rPr>
                <w:rFonts w:eastAsia="Arial Unicode MS"/>
                <w:bCs/>
              </w:rPr>
            </w:pPr>
            <w:r w:rsidRPr="00E73738">
              <w:rPr>
                <w:rFonts w:eastAsia="Arial Unicode MS"/>
                <w:bCs/>
              </w:rPr>
              <w:t xml:space="preserve">Sistemingai atnaujinamos viso personalo žinios ir mokėjimai 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1CEC5" w14:textId="77777777" w:rsidR="00AB4FBB" w:rsidRPr="00E73738" w:rsidRDefault="00AB4FBB" w:rsidP="006809B6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Direktorius, ū</w:t>
            </w:r>
            <w:r w:rsidRPr="00E73738">
              <w:rPr>
                <w:rFonts w:eastAsia="MS Mincho;MS Gothic"/>
              </w:rPr>
              <w:t>kvedys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61A96" w14:textId="77777777" w:rsidR="00AB4FBB" w:rsidRPr="00E73738" w:rsidRDefault="00AB4FBB" w:rsidP="006809B6">
            <w:pPr>
              <w:rPr>
                <w:bCs/>
                <w:lang w:eastAsia="lt-LT"/>
              </w:rPr>
            </w:pPr>
            <w:r w:rsidRPr="00E73738">
              <w:rPr>
                <w:bCs/>
                <w:lang w:eastAsia="lt-LT"/>
              </w:rPr>
              <w:t>Suorganizuotų mokymų skaičius mokykloje per metus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696C1" w14:textId="77777777" w:rsidR="00AB4FBB" w:rsidRPr="00E73738" w:rsidRDefault="00AB4FBB" w:rsidP="006809B6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rFonts w:eastAsia="Calibri"/>
                <w:szCs w:val="22"/>
                <w:lang w:eastAsia="en-US"/>
              </w:rPr>
              <w:t>Vnt</w:t>
            </w:r>
            <w:r w:rsidRPr="00E73738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22EAD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55E0A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59281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2024</w:t>
            </w:r>
          </w:p>
        </w:tc>
      </w:tr>
      <w:tr w:rsidR="00AB4FBB" w:rsidRPr="00E73738" w14:paraId="52C27545" w14:textId="77777777" w:rsidTr="006809B6">
        <w:trPr>
          <w:jc w:val="center"/>
        </w:trPr>
        <w:tc>
          <w:tcPr>
            <w:tcW w:w="519" w:type="dxa"/>
            <w:vMerge/>
            <w:tcBorders>
              <w:left w:val="single" w:sz="4" w:space="0" w:color="000000"/>
            </w:tcBorders>
            <w:shd w:val="clear" w:color="auto" w:fill="DEEAF6"/>
          </w:tcPr>
          <w:p w14:paraId="5C4DD465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  <w:bCs/>
                <w:lang w:eastAsia="lt-LT"/>
              </w:rPr>
            </w:pPr>
          </w:p>
        </w:tc>
        <w:tc>
          <w:tcPr>
            <w:tcW w:w="578" w:type="dxa"/>
            <w:gridSpan w:val="3"/>
            <w:vMerge/>
            <w:tcBorders>
              <w:left w:val="single" w:sz="4" w:space="0" w:color="000000"/>
            </w:tcBorders>
            <w:shd w:val="clear" w:color="auto" w:fill="DBDBDB"/>
          </w:tcPr>
          <w:p w14:paraId="30D9FD9C" w14:textId="77777777" w:rsidR="00AB4FBB" w:rsidRPr="00E73738" w:rsidRDefault="00AB4FBB" w:rsidP="006809B6">
            <w:pPr>
              <w:snapToGrid w:val="0"/>
              <w:jc w:val="center"/>
              <w:rPr>
                <w:bCs/>
                <w:lang w:eastAsia="lt-LT"/>
              </w:rPr>
            </w:pPr>
          </w:p>
        </w:tc>
        <w:tc>
          <w:tcPr>
            <w:tcW w:w="582" w:type="dxa"/>
            <w:gridSpan w:val="2"/>
            <w:vMerge/>
            <w:tcBorders>
              <w:left w:val="single" w:sz="4" w:space="0" w:color="000000"/>
            </w:tcBorders>
            <w:shd w:val="clear" w:color="auto" w:fill="C5E0B3"/>
          </w:tcPr>
          <w:p w14:paraId="35E3181F" w14:textId="77777777" w:rsidR="00AB4FBB" w:rsidRPr="00E73738" w:rsidRDefault="00AB4FBB" w:rsidP="006809B6">
            <w:pPr>
              <w:snapToGrid w:val="0"/>
              <w:jc w:val="center"/>
              <w:rPr>
                <w:bCs/>
                <w:lang w:eastAsia="lt-LT"/>
              </w:rPr>
            </w:pPr>
          </w:p>
        </w:tc>
        <w:tc>
          <w:tcPr>
            <w:tcW w:w="1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13DEB" w14:textId="77777777" w:rsidR="00AB4FBB" w:rsidRPr="00E73738" w:rsidRDefault="00AB4FBB" w:rsidP="006809B6">
            <w:pPr>
              <w:rPr>
                <w:rFonts w:eastAsia="MS Mincho;MS Gothic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14659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Arial Unicode MS"/>
                <w:bCs/>
              </w:rPr>
              <w:t xml:space="preserve">Atnaujinta higienos normas atitinkanti, saugi ir patogi aplinka. Suremontuotos „Smalsučių“ grupės patalpos     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4A656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Direktorius</w:t>
            </w:r>
            <w:r>
              <w:rPr>
                <w:rFonts w:eastAsia="MS Mincho;MS Gothic"/>
              </w:rPr>
              <w:t>, ū</w:t>
            </w:r>
            <w:r w:rsidRPr="00E73738">
              <w:rPr>
                <w:rFonts w:eastAsia="MS Mincho;MS Gothic"/>
              </w:rPr>
              <w:t>kvedys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E2190" w14:textId="77777777" w:rsidR="00AB4FBB" w:rsidRPr="00E73738" w:rsidRDefault="00AB4FBB" w:rsidP="006809B6">
            <w:pPr>
              <w:rPr>
                <w:bCs/>
                <w:lang w:eastAsia="lt-LT"/>
              </w:rPr>
            </w:pPr>
            <w:r w:rsidRPr="00E73738">
              <w:rPr>
                <w:bCs/>
                <w:lang w:eastAsia="lt-LT"/>
              </w:rPr>
              <w:t>Draudimo lėšų įsisavinimas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A4F80" w14:textId="77777777" w:rsidR="00AB4FBB" w:rsidRPr="00E73738" w:rsidRDefault="00AB4FBB" w:rsidP="006809B6">
            <w:pPr>
              <w:snapToGrid w:val="0"/>
              <w:jc w:val="center"/>
              <w:rPr>
                <w:bCs/>
                <w:lang w:eastAsia="lt-LT"/>
              </w:rPr>
            </w:pPr>
            <w:r w:rsidRPr="00E73738">
              <w:rPr>
                <w:bCs/>
                <w:lang w:eastAsia="lt-LT"/>
              </w:rPr>
              <w:t xml:space="preserve">Proc. 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8D890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100%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8D7EB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100</w:t>
            </w:r>
            <w:r w:rsidRPr="00E73738">
              <w:t>%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0106A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 xml:space="preserve">2024 m. </w:t>
            </w:r>
          </w:p>
        </w:tc>
      </w:tr>
      <w:tr w:rsidR="00AB4FBB" w:rsidRPr="00E73738" w14:paraId="60C3ABF1" w14:textId="77777777" w:rsidTr="006809B6">
        <w:trPr>
          <w:jc w:val="center"/>
        </w:trPr>
        <w:tc>
          <w:tcPr>
            <w:tcW w:w="519" w:type="dxa"/>
            <w:vMerge/>
            <w:tcBorders>
              <w:left w:val="single" w:sz="4" w:space="0" w:color="000000"/>
            </w:tcBorders>
            <w:shd w:val="clear" w:color="auto" w:fill="DEEAF6"/>
          </w:tcPr>
          <w:p w14:paraId="0919ABD7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  <w:bCs/>
                <w:lang w:eastAsia="lt-LT"/>
              </w:rPr>
            </w:pPr>
          </w:p>
        </w:tc>
        <w:tc>
          <w:tcPr>
            <w:tcW w:w="578" w:type="dxa"/>
            <w:gridSpan w:val="3"/>
            <w:vMerge/>
            <w:tcBorders>
              <w:left w:val="single" w:sz="4" w:space="0" w:color="000000"/>
            </w:tcBorders>
            <w:shd w:val="clear" w:color="auto" w:fill="DBDBDB"/>
          </w:tcPr>
          <w:p w14:paraId="38E20D6E" w14:textId="77777777" w:rsidR="00AB4FBB" w:rsidRPr="00E73738" w:rsidRDefault="00AB4FBB" w:rsidP="006809B6">
            <w:pPr>
              <w:snapToGrid w:val="0"/>
              <w:jc w:val="center"/>
              <w:rPr>
                <w:bCs/>
                <w:lang w:eastAsia="lt-LT"/>
              </w:rPr>
            </w:pPr>
          </w:p>
        </w:tc>
        <w:tc>
          <w:tcPr>
            <w:tcW w:w="582" w:type="dxa"/>
            <w:gridSpan w:val="2"/>
            <w:vMerge/>
            <w:tcBorders>
              <w:left w:val="single" w:sz="4" w:space="0" w:color="000000"/>
            </w:tcBorders>
            <w:shd w:val="clear" w:color="auto" w:fill="C5E0B3"/>
          </w:tcPr>
          <w:p w14:paraId="532A02E3" w14:textId="77777777" w:rsidR="00AB4FBB" w:rsidRPr="00E73738" w:rsidRDefault="00AB4FBB" w:rsidP="006809B6">
            <w:pPr>
              <w:snapToGrid w:val="0"/>
              <w:jc w:val="center"/>
              <w:rPr>
                <w:bCs/>
                <w:lang w:eastAsia="lt-LT"/>
              </w:rPr>
            </w:pPr>
          </w:p>
        </w:tc>
        <w:tc>
          <w:tcPr>
            <w:tcW w:w="1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D94B6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02</w:t>
            </w: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EC037" w14:textId="77777777" w:rsidR="00AB4FBB" w:rsidRPr="00E73738" w:rsidRDefault="00AB4FBB" w:rsidP="006809B6">
            <w:pPr>
              <w:pStyle w:val="Porat"/>
              <w:tabs>
                <w:tab w:val="left" w:pos="720"/>
              </w:tabs>
              <w:rPr>
                <w:rFonts w:eastAsia="Arial Unicode MS"/>
                <w:bCs/>
                <w:lang w:eastAsia="lt-LT"/>
              </w:rPr>
            </w:pPr>
            <w:r w:rsidRPr="00E73738">
              <w:rPr>
                <w:rFonts w:eastAsia="Arial Unicode MS"/>
                <w:bCs/>
                <w:lang w:eastAsia="lt-LT"/>
              </w:rPr>
              <w:t>Atnaujinamas techninio personalo darbo inventorius</w:t>
            </w:r>
          </w:p>
          <w:p w14:paraId="1420DD5E" w14:textId="77777777" w:rsidR="00AB4FBB" w:rsidRPr="00E73738" w:rsidRDefault="00AB4FBB" w:rsidP="006809B6">
            <w:pPr>
              <w:rPr>
                <w:rFonts w:eastAsia="MS Mincho;MS Gothic"/>
              </w:rPr>
            </w:pPr>
            <w:r>
              <w:rPr>
                <w:rFonts w:eastAsia="Arial Unicode MS"/>
                <w:bCs/>
                <w:lang w:eastAsia="lt-LT"/>
              </w:rPr>
              <w:t>(p</w:t>
            </w:r>
            <w:r w:rsidRPr="00E73738">
              <w:rPr>
                <w:rFonts w:eastAsia="Arial Unicode MS"/>
                <w:bCs/>
                <w:lang w:eastAsia="lt-LT"/>
              </w:rPr>
              <w:t>agal poreikį)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91B64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Direktorius</w:t>
            </w:r>
            <w:r>
              <w:rPr>
                <w:rFonts w:eastAsia="MS Mincho;MS Gothic"/>
              </w:rPr>
              <w:t>, ū</w:t>
            </w:r>
            <w:r w:rsidRPr="00E73738">
              <w:rPr>
                <w:rFonts w:eastAsia="MS Mincho;MS Gothic"/>
              </w:rPr>
              <w:t>kvedys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CA6AA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Biudžeto lėšos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2B1B6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 xml:space="preserve">Proc.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84073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10%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D5180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25</w:t>
            </w:r>
            <w:r w:rsidRPr="00E73738">
              <w:t>%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C472F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 xml:space="preserve">2024 m. </w:t>
            </w:r>
          </w:p>
        </w:tc>
      </w:tr>
      <w:tr w:rsidR="00AB4FBB" w:rsidRPr="00E73738" w14:paraId="602A9F30" w14:textId="77777777" w:rsidTr="006809B6">
        <w:trPr>
          <w:jc w:val="center"/>
        </w:trPr>
        <w:tc>
          <w:tcPr>
            <w:tcW w:w="5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DA81C89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  <w:bCs/>
                <w:lang w:eastAsia="lt-LT"/>
              </w:rPr>
            </w:pPr>
          </w:p>
        </w:tc>
        <w:tc>
          <w:tcPr>
            <w:tcW w:w="57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455B8165" w14:textId="77777777" w:rsidR="00AB4FBB" w:rsidRPr="00E73738" w:rsidRDefault="00AB4FBB" w:rsidP="006809B6">
            <w:pPr>
              <w:snapToGrid w:val="0"/>
              <w:jc w:val="center"/>
              <w:rPr>
                <w:bCs/>
                <w:lang w:eastAsia="lt-LT"/>
              </w:rPr>
            </w:pPr>
          </w:p>
        </w:tc>
        <w:tc>
          <w:tcPr>
            <w:tcW w:w="58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27FE06C" w14:textId="77777777" w:rsidR="00AB4FBB" w:rsidRPr="00E73738" w:rsidRDefault="00AB4FBB" w:rsidP="006809B6">
            <w:pPr>
              <w:snapToGrid w:val="0"/>
              <w:jc w:val="center"/>
              <w:rPr>
                <w:bCs/>
                <w:lang w:eastAsia="lt-LT"/>
              </w:rPr>
            </w:pPr>
          </w:p>
        </w:tc>
        <w:tc>
          <w:tcPr>
            <w:tcW w:w="1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17C2E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03</w:t>
            </w: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5CE99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bCs/>
              </w:rPr>
              <w:t>Įstaigos vidaus erdvių atnaujinimas ir renovavimas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38DE8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Direktorius</w:t>
            </w:r>
            <w:r>
              <w:rPr>
                <w:rFonts w:eastAsia="MS Mincho;MS Gothic"/>
              </w:rPr>
              <w:t>, ū</w:t>
            </w:r>
            <w:r w:rsidRPr="00E73738">
              <w:rPr>
                <w:rFonts w:eastAsia="MS Mincho;MS Gothic"/>
              </w:rPr>
              <w:t>kvedys</w:t>
            </w:r>
            <w:r>
              <w:rPr>
                <w:rFonts w:eastAsia="MS Mincho;MS Gothic"/>
              </w:rPr>
              <w:t>, t</w:t>
            </w:r>
            <w:r w:rsidRPr="00E73738">
              <w:rPr>
                <w:rFonts w:eastAsia="MS Mincho;MS Gothic"/>
              </w:rPr>
              <w:t>ėvai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804AE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bCs/>
                <w:lang w:eastAsia="lt-LT"/>
              </w:rPr>
              <w:t>Mokinio krepšelio lėšų įsisavinimas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84361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 xml:space="preserve">Proc.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DB49B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100%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68C61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100</w:t>
            </w:r>
            <w:r w:rsidRPr="00E73738">
              <w:t>%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43890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 xml:space="preserve">2024 m. </w:t>
            </w:r>
          </w:p>
        </w:tc>
      </w:tr>
      <w:tr w:rsidR="00AB4FBB" w:rsidRPr="00E73738" w14:paraId="5020CAA3" w14:textId="77777777" w:rsidTr="006809B6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E29DB16" w14:textId="77777777" w:rsidR="00AB4FBB" w:rsidRPr="00E73738" w:rsidRDefault="00AB4FBB" w:rsidP="006809B6">
            <w:pPr>
              <w:jc w:val="center"/>
              <w:rPr>
                <w:rFonts w:eastAsia="MS Mincho;MS Gothic"/>
              </w:rPr>
            </w:pPr>
            <w:bookmarkStart w:id="2" w:name="_Hlk122385688"/>
            <w:r w:rsidRPr="00E73738">
              <w:rPr>
                <w:bCs/>
                <w:lang w:eastAsia="lt-LT"/>
              </w:rPr>
              <w:t>02</w:t>
            </w:r>
          </w:p>
        </w:tc>
        <w:tc>
          <w:tcPr>
            <w:tcW w:w="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06C6D55B" w14:textId="77777777" w:rsidR="00AB4FBB" w:rsidRPr="00E73738" w:rsidRDefault="00AB4FBB" w:rsidP="006809B6">
            <w:pPr>
              <w:jc w:val="center"/>
              <w:rPr>
                <w:rFonts w:eastAsia="MS Mincho;MS Gothic"/>
              </w:rPr>
            </w:pPr>
            <w:r w:rsidRPr="00E73738">
              <w:rPr>
                <w:bCs/>
                <w:lang w:eastAsia="lt-LT"/>
              </w:rPr>
              <w:t>01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4F3A8ED" w14:textId="77777777" w:rsidR="00AB4FBB" w:rsidRPr="00E73738" w:rsidRDefault="00AB4FBB" w:rsidP="006809B6">
            <w:pPr>
              <w:jc w:val="center"/>
              <w:rPr>
                <w:rFonts w:eastAsia="MS Mincho;MS Gothic"/>
              </w:rPr>
            </w:pPr>
            <w:r w:rsidRPr="00E73738">
              <w:rPr>
                <w:bCs/>
                <w:lang w:eastAsia="lt-LT"/>
              </w:rPr>
              <w:t>0</w:t>
            </w:r>
            <w:r>
              <w:rPr>
                <w:bCs/>
                <w:lang w:eastAsia="lt-LT"/>
              </w:rPr>
              <w:t>3</w:t>
            </w:r>
          </w:p>
        </w:tc>
        <w:tc>
          <w:tcPr>
            <w:tcW w:w="59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2A44DA8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Arial Unicode MS"/>
                <w:bCs/>
              </w:rPr>
              <w:t>Ugdymo procese  naudoti naujausias informacines technologija</w:t>
            </w:r>
            <w:r>
              <w:rPr>
                <w:rFonts w:eastAsia="Arial Unicode MS"/>
                <w:bCs/>
              </w:rPr>
              <w:t>s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544423C3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bCs/>
                <w:lang w:eastAsia="lt-LT"/>
              </w:rPr>
              <w:t>Tikslinių lėšų įsisavinimas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1CC1BC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 xml:space="preserve">Proc.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B413797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100%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1FFE8415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100</w:t>
            </w:r>
            <w:r w:rsidRPr="00E73738">
              <w:t>%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</w:tcPr>
          <w:p w14:paraId="021DE682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 xml:space="preserve">2024 m. </w:t>
            </w:r>
          </w:p>
        </w:tc>
      </w:tr>
      <w:bookmarkEnd w:id="2"/>
      <w:tr w:rsidR="00AB4FBB" w:rsidRPr="00E73738" w14:paraId="1C885297" w14:textId="77777777" w:rsidTr="006809B6">
        <w:trPr>
          <w:jc w:val="center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EEAF6"/>
          </w:tcPr>
          <w:p w14:paraId="150ABF03" w14:textId="77777777" w:rsidR="00AB4FBB" w:rsidRPr="00E73738" w:rsidRDefault="00AB4FBB" w:rsidP="006809B6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5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DBDB"/>
          </w:tcPr>
          <w:p w14:paraId="584EA0DE" w14:textId="77777777" w:rsidR="00AB4FBB" w:rsidRPr="00E73738" w:rsidRDefault="00AB4FBB" w:rsidP="006809B6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5B7E4920" w14:textId="77777777" w:rsidR="00AB4FBB" w:rsidRPr="00E73738" w:rsidRDefault="00AB4FBB" w:rsidP="006809B6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1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840B8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01</w:t>
            </w: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67A27F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SMART ekranų įsigijimas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1D198D5" w14:textId="77777777" w:rsidR="00AB4FBB" w:rsidRPr="00E73738" w:rsidRDefault="00AB4FBB" w:rsidP="006809B6">
            <w:r>
              <w:t>Direktorius, ūkvedys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11426" w14:textId="77777777" w:rsidR="00AB4FBB" w:rsidRPr="00E73738" w:rsidRDefault="00AB4FBB" w:rsidP="006809B6">
            <w:pPr>
              <w:rPr>
                <w:bCs/>
                <w:lang w:eastAsia="lt-LT"/>
              </w:rPr>
            </w:pPr>
            <w:r w:rsidRPr="00E73738">
              <w:rPr>
                <w:bCs/>
                <w:lang w:eastAsia="lt-LT"/>
              </w:rPr>
              <w:t>Įsigytų ekranų skaičius per metus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EB785" w14:textId="77777777" w:rsidR="00AB4FBB" w:rsidRPr="00E73738" w:rsidRDefault="00AB4FBB" w:rsidP="006809B6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rFonts w:eastAsia="Calibri"/>
                <w:szCs w:val="22"/>
                <w:lang w:eastAsia="en-US"/>
              </w:rPr>
              <w:t>Vnt</w:t>
            </w:r>
            <w:r w:rsidRPr="00E73738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32843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C35A2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25088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bCs/>
                <w:lang w:eastAsia="lt-LT"/>
              </w:rPr>
              <w:t>2024 m.</w:t>
            </w:r>
          </w:p>
        </w:tc>
      </w:tr>
      <w:tr w:rsidR="00AB4FBB" w:rsidRPr="00E73738" w14:paraId="6DF2C002" w14:textId="77777777" w:rsidTr="006809B6">
        <w:trPr>
          <w:jc w:val="center"/>
        </w:trPr>
        <w:tc>
          <w:tcPr>
            <w:tcW w:w="5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4D534E3" w14:textId="77777777" w:rsidR="00AB4FBB" w:rsidRPr="00E73738" w:rsidRDefault="00AB4FBB" w:rsidP="006809B6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57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725AAD9F" w14:textId="77777777" w:rsidR="00AB4FBB" w:rsidRPr="00E73738" w:rsidRDefault="00AB4FBB" w:rsidP="006809B6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58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BC39FB4" w14:textId="77777777" w:rsidR="00AB4FBB" w:rsidRPr="00E73738" w:rsidRDefault="00AB4FBB" w:rsidP="006809B6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1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28872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02</w:t>
            </w: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C93EE7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Aprūpinti grupes moderniomis ugdymo(</w:t>
            </w:r>
            <w:proofErr w:type="spellStart"/>
            <w:r w:rsidRPr="00E73738">
              <w:rPr>
                <w:rFonts w:eastAsia="MS Mincho;MS Gothic"/>
              </w:rPr>
              <w:t>si</w:t>
            </w:r>
            <w:proofErr w:type="spellEnd"/>
            <w:r w:rsidRPr="00E73738">
              <w:rPr>
                <w:rFonts w:eastAsia="MS Mincho;MS Gothic"/>
              </w:rPr>
              <w:t>) priemonėmis, kurios padėtų siekti kiekvieno vaiko pažangos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87EF450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Direktorius,</w:t>
            </w:r>
          </w:p>
          <w:p w14:paraId="396F9D72" w14:textId="77777777" w:rsidR="00AB4FBB" w:rsidRPr="00E73738" w:rsidRDefault="00AB4FBB" w:rsidP="006809B6">
            <w:r w:rsidRPr="00E73738">
              <w:rPr>
                <w:rFonts w:eastAsia="MS Mincho;MS Gothic"/>
              </w:rPr>
              <w:t>direktoriaus pavaduotojas ugdymui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7E5F9" w14:textId="77777777" w:rsidR="00AB4FBB" w:rsidRPr="00E73738" w:rsidRDefault="00AB4FBB" w:rsidP="006809B6">
            <w:pPr>
              <w:rPr>
                <w:bCs/>
                <w:lang w:eastAsia="lt-LT"/>
              </w:rPr>
            </w:pPr>
            <w:r w:rsidRPr="00E73738">
              <w:rPr>
                <w:bCs/>
                <w:lang w:eastAsia="lt-LT"/>
              </w:rPr>
              <w:t xml:space="preserve">Įsigytų ugdymo priemonių skaičius 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E46D8" w14:textId="77777777" w:rsidR="00AB4FBB" w:rsidRPr="00E73738" w:rsidRDefault="00AB4FBB" w:rsidP="006809B6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rFonts w:eastAsia="Calibri"/>
                <w:szCs w:val="22"/>
                <w:lang w:eastAsia="en-US"/>
              </w:rPr>
              <w:t>Vnt</w:t>
            </w:r>
            <w:r w:rsidRPr="00E73738">
              <w:rPr>
                <w:rFonts w:eastAsia="Calibri"/>
                <w:szCs w:val="22"/>
                <w:lang w:eastAsia="en-US"/>
              </w:rPr>
              <w:t>.</w:t>
            </w:r>
            <w:r w:rsidRPr="00E73738">
              <w:rPr>
                <w:bCs/>
                <w:lang w:eastAsia="lt-LT"/>
              </w:rPr>
              <w:t xml:space="preserve">  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08797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40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E6B65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45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ADCBA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 xml:space="preserve">2024 m. </w:t>
            </w:r>
          </w:p>
        </w:tc>
      </w:tr>
      <w:tr w:rsidR="00AB4FBB" w:rsidRPr="00E73738" w14:paraId="26598D9D" w14:textId="77777777" w:rsidTr="006809B6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4BCF10F" w14:textId="77777777" w:rsidR="00AB4FBB" w:rsidRPr="00E73738" w:rsidRDefault="00AB4FBB" w:rsidP="006809B6">
            <w:pPr>
              <w:jc w:val="center"/>
              <w:rPr>
                <w:rFonts w:eastAsia="MS Mincho;MS Gothic"/>
              </w:rPr>
            </w:pPr>
            <w:r w:rsidRPr="00E73738">
              <w:rPr>
                <w:bCs/>
                <w:lang w:eastAsia="lt-LT"/>
              </w:rPr>
              <w:lastRenderedPageBreak/>
              <w:t>02</w:t>
            </w:r>
          </w:p>
        </w:tc>
        <w:tc>
          <w:tcPr>
            <w:tcW w:w="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2F788851" w14:textId="77777777" w:rsidR="00AB4FBB" w:rsidRPr="00E73738" w:rsidRDefault="00AB4FBB" w:rsidP="006809B6">
            <w:pPr>
              <w:jc w:val="center"/>
              <w:rPr>
                <w:rFonts w:eastAsia="MS Mincho;MS Gothic"/>
              </w:rPr>
            </w:pPr>
            <w:r w:rsidRPr="00E73738">
              <w:rPr>
                <w:bCs/>
                <w:lang w:eastAsia="lt-LT"/>
              </w:rPr>
              <w:t>01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E126A49" w14:textId="77777777" w:rsidR="00AB4FBB" w:rsidRPr="00E73738" w:rsidRDefault="00AB4FBB" w:rsidP="006809B6">
            <w:pPr>
              <w:jc w:val="center"/>
              <w:rPr>
                <w:rFonts w:eastAsia="MS Mincho;MS Gothic"/>
              </w:rPr>
            </w:pPr>
            <w:r w:rsidRPr="00E73738">
              <w:rPr>
                <w:bCs/>
                <w:lang w:eastAsia="lt-LT"/>
              </w:rPr>
              <w:t>0</w:t>
            </w:r>
            <w:r>
              <w:rPr>
                <w:bCs/>
                <w:lang w:eastAsia="lt-LT"/>
              </w:rPr>
              <w:t>4</w:t>
            </w:r>
          </w:p>
        </w:tc>
        <w:tc>
          <w:tcPr>
            <w:tcW w:w="59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3844AB5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Arial Unicode MS"/>
                <w:bCs/>
              </w:rPr>
              <w:t>Užtikrinti saugias ir patogias įstaigos darbuotojų darbo sąlygas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6532F9F0" w14:textId="77777777" w:rsidR="00AB4FBB" w:rsidRPr="00E73738" w:rsidRDefault="00AB4FBB" w:rsidP="006809B6">
            <w:pPr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Įstaigos reikmėms</w:t>
            </w:r>
            <w:r w:rsidRPr="00E73738">
              <w:rPr>
                <w:bCs/>
                <w:lang w:eastAsia="lt-LT"/>
              </w:rPr>
              <w:t xml:space="preserve"> lėšų įsisavinimas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FAB5383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 xml:space="preserve">Proc.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AAFB4F0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100%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1BD27D6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100</w:t>
            </w:r>
            <w:r w:rsidRPr="00E73738">
              <w:t>%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30AE35FA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2024 m.</w:t>
            </w:r>
          </w:p>
        </w:tc>
      </w:tr>
      <w:tr w:rsidR="00AB4FBB" w:rsidRPr="00E73738" w14:paraId="02BA4EE7" w14:textId="77777777" w:rsidTr="006809B6">
        <w:trPr>
          <w:trHeight w:val="79"/>
          <w:jc w:val="center"/>
        </w:trPr>
        <w:tc>
          <w:tcPr>
            <w:tcW w:w="51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549A990D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9EE5978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</w:p>
        </w:tc>
        <w:tc>
          <w:tcPr>
            <w:tcW w:w="59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EEAF6"/>
          </w:tcPr>
          <w:p w14:paraId="57EB30F3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</w:p>
        </w:tc>
        <w:tc>
          <w:tcPr>
            <w:tcW w:w="1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1CABE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01</w:t>
            </w: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8BCD83" w14:textId="77777777" w:rsidR="00AB4FBB" w:rsidRPr="00E73738" w:rsidRDefault="00AB4FBB" w:rsidP="006809B6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Grupių  miegamųjų patalpų </w:t>
            </w:r>
            <w:r w:rsidRPr="00E73738">
              <w:rPr>
                <w:rFonts w:eastAsia="MS Mincho;MS Gothic"/>
              </w:rPr>
              <w:t>remontas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80969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Direktorius</w:t>
            </w:r>
            <w:r>
              <w:rPr>
                <w:rFonts w:eastAsia="MS Mincho;MS Gothic"/>
              </w:rPr>
              <w:t>,</w:t>
            </w:r>
          </w:p>
          <w:p w14:paraId="336DCD6C" w14:textId="77777777" w:rsidR="00AB4FBB" w:rsidRPr="00E73738" w:rsidRDefault="00AB4FBB" w:rsidP="006809B6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ū</w:t>
            </w:r>
            <w:r w:rsidRPr="00E73738">
              <w:rPr>
                <w:rFonts w:eastAsia="MS Mincho;MS Gothic"/>
              </w:rPr>
              <w:t>kvedys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E7EA1" w14:textId="77777777" w:rsidR="00AB4FBB" w:rsidRPr="00E73738" w:rsidRDefault="00AB4FBB" w:rsidP="006809B6">
            <w:pPr>
              <w:rPr>
                <w:bCs/>
                <w:lang w:eastAsia="lt-LT"/>
              </w:rPr>
            </w:pPr>
            <w:r w:rsidRPr="00E73738">
              <w:rPr>
                <w:bCs/>
                <w:lang w:eastAsia="lt-LT"/>
              </w:rPr>
              <w:t>Atnaujintų grupių miegamųjų skaičius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CAA86" w14:textId="77777777" w:rsidR="00AB4FBB" w:rsidRPr="00E73738" w:rsidRDefault="00AB4FBB" w:rsidP="006809B6">
            <w:pPr>
              <w:rPr>
                <w:rFonts w:eastAsia="MS Mincho;MS Gothic"/>
              </w:rPr>
            </w:pPr>
            <w:r>
              <w:rPr>
                <w:rFonts w:eastAsia="Calibri"/>
                <w:szCs w:val="22"/>
                <w:lang w:eastAsia="en-US"/>
              </w:rPr>
              <w:t>Vnt</w:t>
            </w:r>
            <w:r w:rsidRPr="00E73738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6ADD3" w14:textId="77777777" w:rsidR="00AB4FBB" w:rsidRPr="00E73738" w:rsidRDefault="00AB4FBB" w:rsidP="006809B6">
            <w:pPr>
              <w:jc w:val="center"/>
              <w:rPr>
                <w:bCs/>
                <w:lang w:eastAsia="lt-LT"/>
              </w:rPr>
            </w:pPr>
            <w:r w:rsidRPr="00E73738">
              <w:rPr>
                <w:bCs/>
                <w:lang w:eastAsia="lt-LT"/>
              </w:rPr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E734A5" w14:textId="77777777" w:rsidR="00AB4FBB" w:rsidRPr="00E73738" w:rsidRDefault="00AB4FBB" w:rsidP="006809B6">
            <w:pPr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B723C" w14:textId="77777777" w:rsidR="00AB4FBB" w:rsidRPr="00E73738" w:rsidRDefault="00AB4FBB" w:rsidP="006809B6">
            <w:pPr>
              <w:jc w:val="center"/>
              <w:rPr>
                <w:bCs/>
                <w:lang w:eastAsia="lt-LT"/>
              </w:rPr>
            </w:pPr>
            <w:r w:rsidRPr="00E73738">
              <w:rPr>
                <w:rFonts w:eastAsia="MS Mincho;MS Gothic"/>
              </w:rPr>
              <w:t>2024 m.</w:t>
            </w:r>
          </w:p>
        </w:tc>
      </w:tr>
      <w:tr w:rsidR="00AB4FBB" w:rsidRPr="00E73738" w14:paraId="0969C260" w14:textId="77777777" w:rsidTr="006809B6">
        <w:trPr>
          <w:trHeight w:val="304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071A4FF" w14:textId="77777777" w:rsidR="00AB4FBB" w:rsidRPr="00E73738" w:rsidRDefault="00AB4FBB" w:rsidP="006809B6">
            <w:pPr>
              <w:jc w:val="center"/>
              <w:rPr>
                <w:bCs/>
                <w:lang w:eastAsia="lt-LT"/>
              </w:rPr>
            </w:pPr>
            <w:r w:rsidRPr="00E73738">
              <w:rPr>
                <w:bCs/>
                <w:lang w:eastAsia="lt-LT"/>
              </w:rPr>
              <w:t>03</w:t>
            </w:r>
          </w:p>
        </w:tc>
        <w:tc>
          <w:tcPr>
            <w:tcW w:w="70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62D3A381" w14:textId="77777777" w:rsidR="00AB4FBB" w:rsidRPr="00E73738" w:rsidRDefault="00AB4FBB" w:rsidP="006809B6">
            <w:pPr>
              <w:pStyle w:val="Antrat"/>
              <w:rPr>
                <w:rFonts w:eastAsia="MS Mincho;MS Gothic"/>
                <w:b/>
                <w:bCs/>
                <w:i w:val="0"/>
                <w:iCs w:val="0"/>
              </w:rPr>
            </w:pPr>
            <w:r w:rsidRPr="00E73738">
              <w:rPr>
                <w:rFonts w:eastAsia="MS Mincho;MS Gothic"/>
                <w:b/>
                <w:bCs/>
                <w:i w:val="0"/>
                <w:iCs w:val="0"/>
              </w:rPr>
              <w:t>Partnerystės ir bendradarbiavimo ryšių plėtojimas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5DCE4"/>
          </w:tcPr>
          <w:p w14:paraId="6C3466AD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Šeimų ir socialinių partnerių dalyvavimas mokyklos veiklose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3153DA62" w14:textId="77777777" w:rsidR="00AB4FBB" w:rsidRPr="00E73738" w:rsidRDefault="00AB4FBB" w:rsidP="006809B6">
            <w:pPr>
              <w:snapToGrid w:val="0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Proc.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78EDABDA" w14:textId="77777777" w:rsidR="00AB4FBB" w:rsidRPr="00E73738" w:rsidRDefault="00AB4FBB" w:rsidP="006809B6">
            <w:pPr>
              <w:snapToGrid w:val="0"/>
            </w:pPr>
            <w:r w:rsidRPr="00E73738">
              <w:t xml:space="preserve">   40%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50E6CA9F" w14:textId="77777777" w:rsidR="00AB4FBB" w:rsidRPr="00E73738" w:rsidRDefault="00AB4FBB" w:rsidP="006809B6">
            <w:pPr>
              <w:snapToGrid w:val="0"/>
            </w:pPr>
            <w:r w:rsidRPr="00E73738">
              <w:t xml:space="preserve">    50%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/>
          </w:tcPr>
          <w:p w14:paraId="40F81C7D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rPr>
                <w:rFonts w:eastAsia="MS Mincho;MS Gothic"/>
              </w:rPr>
              <w:t>2024 m.</w:t>
            </w:r>
            <w:r w:rsidRPr="00E73738">
              <w:t xml:space="preserve"> </w:t>
            </w:r>
          </w:p>
        </w:tc>
      </w:tr>
      <w:tr w:rsidR="00AB4FBB" w:rsidRPr="00E73738" w14:paraId="2920AC0F" w14:textId="77777777" w:rsidTr="006809B6">
        <w:trPr>
          <w:trHeight w:val="304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952A3FC" w14:textId="77777777" w:rsidR="00AB4FBB" w:rsidRPr="00E73738" w:rsidRDefault="00AB4FBB" w:rsidP="006809B6">
            <w:pPr>
              <w:rPr>
                <w:bCs/>
                <w:lang w:eastAsia="lt-LT"/>
              </w:rPr>
            </w:pPr>
            <w:r w:rsidRPr="00E73738">
              <w:rPr>
                <w:bCs/>
                <w:lang w:eastAsia="lt-LT"/>
              </w:rPr>
              <w:t>03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3269BC7C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01</w:t>
            </w:r>
          </w:p>
        </w:tc>
        <w:tc>
          <w:tcPr>
            <w:tcW w:w="6508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D5DCE4"/>
          </w:tcPr>
          <w:p w14:paraId="1D70B4E5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t>Stiprinti ugdytinių, jų tėvų, pedagogų ir socialinių partnerių sąveikos ryšius bei partnerystę ugdymo procese, visuomeninėse veiklose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07D8727D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 xml:space="preserve">Organizuotų renginių skaičius per metus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15ACC8DB" w14:textId="77777777" w:rsidR="00AB4FBB" w:rsidRPr="00E73738" w:rsidRDefault="00AB4FBB" w:rsidP="006809B6">
            <w:pPr>
              <w:snapToGrid w:val="0"/>
              <w:rPr>
                <w:rFonts w:eastAsia="MS Mincho;MS Gothic"/>
              </w:rPr>
            </w:pPr>
            <w:r>
              <w:rPr>
                <w:rFonts w:eastAsia="Calibri"/>
                <w:szCs w:val="22"/>
                <w:lang w:eastAsia="en-US"/>
              </w:rPr>
              <w:t>Vnt</w:t>
            </w:r>
            <w:r w:rsidRPr="00E73738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20A229D1" w14:textId="77777777" w:rsidR="00AB4FBB" w:rsidRPr="00E73738" w:rsidRDefault="00AB4FBB" w:rsidP="006809B6">
            <w:pPr>
              <w:snapToGrid w:val="0"/>
            </w:pPr>
            <w:r w:rsidRPr="00E73738">
              <w:t xml:space="preserve"> 10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082AE982" w14:textId="77777777" w:rsidR="00AB4FBB" w:rsidRPr="00E73738" w:rsidRDefault="00AB4FBB" w:rsidP="006809B6">
            <w:pPr>
              <w:snapToGrid w:val="0"/>
            </w:pPr>
            <w:r w:rsidRPr="00E73738">
              <w:t>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/>
          </w:tcPr>
          <w:p w14:paraId="714CC4A4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rPr>
                <w:rFonts w:eastAsia="MS Mincho;MS Gothic"/>
              </w:rPr>
              <w:t>2024 m.</w:t>
            </w:r>
          </w:p>
        </w:tc>
      </w:tr>
      <w:tr w:rsidR="00AB4FBB" w:rsidRPr="00E73738" w14:paraId="62DD9825" w14:textId="77777777" w:rsidTr="006809B6">
        <w:trPr>
          <w:trHeight w:val="304"/>
          <w:jc w:val="center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EEAF6"/>
          </w:tcPr>
          <w:p w14:paraId="65758540" w14:textId="77777777" w:rsidR="00AB4FBB" w:rsidRPr="00E73738" w:rsidRDefault="00AB4FBB" w:rsidP="006809B6">
            <w:pPr>
              <w:rPr>
                <w:bCs/>
                <w:lang w:eastAsia="lt-LT"/>
              </w:rPr>
            </w:pPr>
            <w:bookmarkStart w:id="3" w:name="_Hlk122387881"/>
            <w:bookmarkStart w:id="4" w:name="_Hlk122388783"/>
            <w:r w:rsidRPr="00E73738">
              <w:rPr>
                <w:bCs/>
                <w:lang w:eastAsia="lt-LT"/>
              </w:rPr>
              <w:t>03</w:t>
            </w:r>
          </w:p>
          <w:p w14:paraId="6885E53A" w14:textId="77777777" w:rsidR="00AB4FBB" w:rsidRPr="00E73738" w:rsidRDefault="00AB4FBB" w:rsidP="006809B6">
            <w:pPr>
              <w:rPr>
                <w:bCs/>
                <w:lang w:eastAsia="lt-LT"/>
              </w:rPr>
            </w:pPr>
          </w:p>
          <w:p w14:paraId="73B7E15F" w14:textId="77777777" w:rsidR="00AB4FBB" w:rsidRPr="00E73738" w:rsidRDefault="00AB4FBB" w:rsidP="006809B6">
            <w:pPr>
              <w:rPr>
                <w:bCs/>
                <w:lang w:eastAsia="lt-LT"/>
              </w:rPr>
            </w:pPr>
          </w:p>
          <w:p w14:paraId="704DEAA7" w14:textId="77777777" w:rsidR="00AB4FBB" w:rsidRPr="00E73738" w:rsidRDefault="00AB4FBB" w:rsidP="006809B6">
            <w:pPr>
              <w:rPr>
                <w:bCs/>
                <w:lang w:eastAsia="lt-LT"/>
              </w:rPr>
            </w:pP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5DCE4"/>
          </w:tcPr>
          <w:p w14:paraId="782FED4B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01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/>
          </w:tcPr>
          <w:p w14:paraId="61AF5459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01</w:t>
            </w:r>
          </w:p>
        </w:tc>
        <w:tc>
          <w:tcPr>
            <w:tcW w:w="5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E43CF26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Šeimų įtraukimo į ugdymą plėtojimas, organizuojant patirtinį ugdymą(</w:t>
            </w:r>
            <w:proofErr w:type="spellStart"/>
            <w:r w:rsidRPr="00E73738">
              <w:rPr>
                <w:rFonts w:eastAsia="MS Mincho;MS Gothic"/>
              </w:rPr>
              <w:t>si</w:t>
            </w:r>
            <w:proofErr w:type="spellEnd"/>
            <w:r w:rsidRPr="00E73738">
              <w:rPr>
                <w:rFonts w:eastAsia="MS Mincho;MS Gothic"/>
              </w:rPr>
              <w:t>) skatinančias veiklas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A6E9F1A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Tėvų  dalyvaujančių ugdymo tobulinimo procese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70DA680F" w14:textId="77777777" w:rsidR="00AB4FBB" w:rsidRPr="00E73738" w:rsidRDefault="00AB4FBB" w:rsidP="006809B6">
            <w:pPr>
              <w:snapToGrid w:val="0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 xml:space="preserve">Proc.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05D6E976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30%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20C6F776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40%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</w:tcPr>
          <w:p w14:paraId="0C102810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rPr>
                <w:rFonts w:eastAsia="MS Mincho;MS Gothic"/>
              </w:rPr>
              <w:t>2024 m.</w:t>
            </w:r>
          </w:p>
        </w:tc>
      </w:tr>
      <w:bookmarkEnd w:id="3"/>
      <w:tr w:rsidR="00AB4FBB" w:rsidRPr="00E73738" w14:paraId="58A20FB0" w14:textId="77777777" w:rsidTr="006809B6">
        <w:trPr>
          <w:trHeight w:val="304"/>
          <w:jc w:val="center"/>
        </w:trPr>
        <w:tc>
          <w:tcPr>
            <w:tcW w:w="519" w:type="dxa"/>
            <w:vMerge/>
            <w:tcBorders>
              <w:left w:val="single" w:sz="4" w:space="0" w:color="000000"/>
            </w:tcBorders>
            <w:shd w:val="clear" w:color="auto" w:fill="DEEAF6"/>
          </w:tcPr>
          <w:p w14:paraId="6A22B555" w14:textId="77777777" w:rsidR="00AB4FBB" w:rsidRPr="00E73738" w:rsidRDefault="00AB4FBB" w:rsidP="006809B6">
            <w:pPr>
              <w:rPr>
                <w:bCs/>
                <w:lang w:eastAsia="lt-LT"/>
              </w:rPr>
            </w:pPr>
          </w:p>
        </w:tc>
        <w:tc>
          <w:tcPr>
            <w:tcW w:w="55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5DCE4"/>
          </w:tcPr>
          <w:p w14:paraId="50935B50" w14:textId="77777777" w:rsidR="00AB4FBB" w:rsidRPr="00E73738" w:rsidRDefault="00AB4FBB" w:rsidP="006809B6">
            <w:pPr>
              <w:rPr>
                <w:rFonts w:eastAsia="MS Mincho;MS Gothic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/>
          </w:tcPr>
          <w:p w14:paraId="4022F94F" w14:textId="77777777" w:rsidR="00AB4FBB" w:rsidRPr="00E73738" w:rsidRDefault="00AB4FBB" w:rsidP="006809B6">
            <w:pPr>
              <w:rPr>
                <w:rFonts w:eastAsia="MS Mincho;MS Gothic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31F19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01</w:t>
            </w:r>
          </w:p>
        </w:tc>
        <w:tc>
          <w:tcPr>
            <w:tcW w:w="3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CBBEE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Kūrybinių dirbt</w:t>
            </w:r>
            <w:r>
              <w:rPr>
                <w:rFonts w:eastAsia="MS Mincho;MS Gothic"/>
              </w:rPr>
              <w:t>uvių su tėveliais organizavimas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255A2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Direktorius,</w:t>
            </w:r>
          </w:p>
          <w:p w14:paraId="146BD5DC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direktoriaus pavaduotojas ugdymui,</w:t>
            </w:r>
          </w:p>
          <w:p w14:paraId="07F820A2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mokytojai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08AAD0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Įsitraukusių šeimų procentas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BDBC" w14:textId="77777777" w:rsidR="00AB4FBB" w:rsidRPr="00E73738" w:rsidRDefault="00AB4FBB" w:rsidP="006809B6">
            <w:pPr>
              <w:snapToGrid w:val="0"/>
              <w:rPr>
                <w:rFonts w:eastAsia="MS Mincho;MS Gothic"/>
              </w:rPr>
            </w:pPr>
            <w:r w:rsidRPr="00E73738">
              <w:rPr>
                <w:bCs/>
                <w:lang w:eastAsia="lt-LT"/>
              </w:rPr>
              <w:t xml:space="preserve">Proc.   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4BCC7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30%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ACBDA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35%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B2E76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rPr>
                <w:rFonts w:eastAsia="MS Mincho;MS Gothic"/>
              </w:rPr>
              <w:t>2024 m.</w:t>
            </w:r>
          </w:p>
        </w:tc>
      </w:tr>
      <w:bookmarkEnd w:id="4"/>
      <w:tr w:rsidR="00AB4FBB" w:rsidRPr="00E73738" w14:paraId="48E55703" w14:textId="77777777" w:rsidTr="006809B6">
        <w:trPr>
          <w:trHeight w:val="304"/>
          <w:jc w:val="center"/>
        </w:trPr>
        <w:tc>
          <w:tcPr>
            <w:tcW w:w="519" w:type="dxa"/>
            <w:vMerge/>
            <w:tcBorders>
              <w:left w:val="single" w:sz="4" w:space="0" w:color="000000"/>
            </w:tcBorders>
            <w:shd w:val="clear" w:color="auto" w:fill="DEEAF6"/>
          </w:tcPr>
          <w:p w14:paraId="5C40B894" w14:textId="77777777" w:rsidR="00AB4FBB" w:rsidRPr="00E73738" w:rsidRDefault="00AB4FBB" w:rsidP="006809B6">
            <w:pPr>
              <w:rPr>
                <w:bCs/>
                <w:lang w:eastAsia="lt-LT"/>
              </w:rPr>
            </w:pPr>
          </w:p>
        </w:tc>
        <w:tc>
          <w:tcPr>
            <w:tcW w:w="55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5DCE4"/>
          </w:tcPr>
          <w:p w14:paraId="39F5DBA2" w14:textId="77777777" w:rsidR="00AB4FBB" w:rsidRPr="00E73738" w:rsidRDefault="00AB4FBB" w:rsidP="006809B6">
            <w:pPr>
              <w:rPr>
                <w:rFonts w:eastAsia="MS Mincho;MS Gothic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/>
          </w:tcPr>
          <w:p w14:paraId="27F7B5D6" w14:textId="77777777" w:rsidR="00AB4FBB" w:rsidRPr="00E73738" w:rsidRDefault="00AB4FBB" w:rsidP="006809B6">
            <w:pPr>
              <w:rPr>
                <w:rFonts w:eastAsia="MS Mincho;MS Gothic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7A05E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02</w:t>
            </w:r>
          </w:p>
        </w:tc>
        <w:tc>
          <w:tcPr>
            <w:tcW w:w="3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016E1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 xml:space="preserve">Savanorystės akcijų ir talkų bendruomenei organizavimas 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AA2AF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Direktorius,</w:t>
            </w:r>
          </w:p>
          <w:p w14:paraId="6F5FF19B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direktoriaus pavaduotojas ugdymui,</w:t>
            </w:r>
          </w:p>
          <w:p w14:paraId="4EC4C5F0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mokytojai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EA6120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Dalyvavusių bendruomenės narių skaičius procentais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CF9C4" w14:textId="77777777" w:rsidR="00AB4FBB" w:rsidRPr="00E73738" w:rsidRDefault="00AB4FBB" w:rsidP="006809B6">
            <w:pPr>
              <w:snapToGrid w:val="0"/>
              <w:rPr>
                <w:bCs/>
                <w:lang w:eastAsia="lt-LT"/>
              </w:rPr>
            </w:pPr>
            <w:r w:rsidRPr="00E73738">
              <w:rPr>
                <w:bCs/>
                <w:lang w:eastAsia="lt-LT"/>
              </w:rPr>
              <w:t xml:space="preserve">Proc.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6B8D5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30%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D9B0C" w14:textId="77777777" w:rsidR="00AB4FBB" w:rsidRPr="00E73738" w:rsidRDefault="00AB4FBB" w:rsidP="006809B6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</w:t>
            </w:r>
            <w:r w:rsidRPr="00E73738">
              <w:rPr>
                <w:bCs/>
                <w:lang w:eastAsia="lt-LT"/>
              </w:rPr>
              <w:t>0</w:t>
            </w:r>
            <w:r w:rsidRPr="00E73738"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1E2C5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rPr>
                <w:rFonts w:eastAsia="MS Mincho;MS Gothic"/>
              </w:rPr>
              <w:t>2024 m.</w:t>
            </w:r>
          </w:p>
        </w:tc>
      </w:tr>
      <w:tr w:rsidR="00AB4FBB" w:rsidRPr="00E73738" w14:paraId="07A9D823" w14:textId="77777777" w:rsidTr="006809B6">
        <w:trPr>
          <w:trHeight w:val="304"/>
          <w:jc w:val="center"/>
        </w:trPr>
        <w:tc>
          <w:tcPr>
            <w:tcW w:w="519" w:type="dxa"/>
            <w:vMerge/>
            <w:tcBorders>
              <w:left w:val="single" w:sz="4" w:space="0" w:color="000000"/>
            </w:tcBorders>
            <w:shd w:val="clear" w:color="auto" w:fill="DEEAF6"/>
          </w:tcPr>
          <w:p w14:paraId="2147F7D1" w14:textId="77777777" w:rsidR="00AB4FBB" w:rsidRPr="00E73738" w:rsidRDefault="00AB4FBB" w:rsidP="006809B6">
            <w:pPr>
              <w:rPr>
                <w:bCs/>
                <w:lang w:eastAsia="lt-LT"/>
              </w:rPr>
            </w:pPr>
          </w:p>
        </w:tc>
        <w:tc>
          <w:tcPr>
            <w:tcW w:w="55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5DCE4"/>
          </w:tcPr>
          <w:p w14:paraId="60FACBB7" w14:textId="77777777" w:rsidR="00AB4FBB" w:rsidRPr="00E73738" w:rsidRDefault="00AB4FBB" w:rsidP="006809B6">
            <w:pPr>
              <w:rPr>
                <w:rFonts w:eastAsia="MS Mincho;MS Gothic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/>
          </w:tcPr>
          <w:p w14:paraId="10660D91" w14:textId="77777777" w:rsidR="00AB4FBB" w:rsidRPr="00E73738" w:rsidRDefault="00AB4FBB" w:rsidP="006809B6">
            <w:pPr>
              <w:rPr>
                <w:rFonts w:eastAsia="MS Mincho;MS Gothic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31E3C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03</w:t>
            </w:r>
          </w:p>
        </w:tc>
        <w:tc>
          <w:tcPr>
            <w:tcW w:w="3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BC43A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t>Šeimos įtraukimas dalyvauti įvairiuose socialiniuose, mokomuosiuose miesto, šalies ir tarptautiniuos</w:t>
            </w:r>
            <w:r>
              <w:t>e projektuose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3DC83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Direktorius,</w:t>
            </w:r>
          </w:p>
          <w:p w14:paraId="6C1F2F61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direktoriaus pavaduotojas ugdymui,</w:t>
            </w:r>
          </w:p>
          <w:p w14:paraId="03699960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mokytojai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2DA91B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Dalyvavusių tėvų skaičius procentais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D313F" w14:textId="77777777" w:rsidR="00AB4FBB" w:rsidRPr="00E73738" w:rsidRDefault="00AB4FBB" w:rsidP="006809B6">
            <w:pPr>
              <w:snapToGrid w:val="0"/>
              <w:rPr>
                <w:bCs/>
                <w:lang w:eastAsia="lt-LT"/>
              </w:rPr>
            </w:pPr>
            <w:r w:rsidRPr="00E73738">
              <w:rPr>
                <w:bCs/>
                <w:lang w:eastAsia="lt-LT"/>
              </w:rPr>
              <w:t xml:space="preserve">Proc.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71FD1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40%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C7E47" w14:textId="77777777" w:rsidR="00AB4FBB" w:rsidRPr="00E73738" w:rsidRDefault="00AB4FBB" w:rsidP="006809B6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5</w:t>
            </w:r>
            <w:r w:rsidRPr="00E73738">
              <w:rPr>
                <w:bCs/>
                <w:lang w:eastAsia="lt-LT"/>
              </w:rPr>
              <w:t>0</w:t>
            </w:r>
            <w:r w:rsidRPr="00E73738"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52C1A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rPr>
                <w:rFonts w:eastAsia="MS Mincho;MS Gothic"/>
              </w:rPr>
              <w:t>2024 m.</w:t>
            </w:r>
          </w:p>
        </w:tc>
      </w:tr>
      <w:tr w:rsidR="00AB4FBB" w:rsidRPr="00E73738" w14:paraId="3DA72B27" w14:textId="77777777" w:rsidTr="006809B6">
        <w:trPr>
          <w:trHeight w:val="304"/>
          <w:jc w:val="center"/>
        </w:trPr>
        <w:tc>
          <w:tcPr>
            <w:tcW w:w="519" w:type="dxa"/>
            <w:vMerge/>
            <w:tcBorders>
              <w:left w:val="single" w:sz="4" w:space="0" w:color="000000"/>
            </w:tcBorders>
            <w:shd w:val="clear" w:color="auto" w:fill="DEEAF6"/>
          </w:tcPr>
          <w:p w14:paraId="19D55F67" w14:textId="77777777" w:rsidR="00AB4FBB" w:rsidRPr="00E73738" w:rsidRDefault="00AB4FBB" w:rsidP="006809B6">
            <w:pPr>
              <w:rPr>
                <w:bCs/>
                <w:lang w:eastAsia="lt-LT"/>
              </w:rPr>
            </w:pPr>
          </w:p>
        </w:tc>
        <w:tc>
          <w:tcPr>
            <w:tcW w:w="55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5DCE4"/>
          </w:tcPr>
          <w:p w14:paraId="29B9BE19" w14:textId="77777777" w:rsidR="00AB4FBB" w:rsidRPr="00E73738" w:rsidRDefault="00AB4FBB" w:rsidP="006809B6">
            <w:pPr>
              <w:rPr>
                <w:rFonts w:eastAsia="MS Mincho;MS Gothic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/>
          </w:tcPr>
          <w:p w14:paraId="55BE8A17" w14:textId="77777777" w:rsidR="00AB4FBB" w:rsidRPr="00E73738" w:rsidRDefault="00AB4FBB" w:rsidP="006809B6">
            <w:pPr>
              <w:rPr>
                <w:rFonts w:eastAsia="MS Mincho;MS Gothic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4795D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04</w:t>
            </w:r>
          </w:p>
        </w:tc>
        <w:tc>
          <w:tcPr>
            <w:tcW w:w="3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09291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 xml:space="preserve">Tobulinti personalo komandinį darbą, didinant asmeninę atsakomybę, iniciatyvumą 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39DD7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Direktorius,</w:t>
            </w:r>
          </w:p>
          <w:p w14:paraId="13BB20CB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direktoriaus pavaduotojas ugdymui,</w:t>
            </w:r>
          </w:p>
          <w:p w14:paraId="0CE5BD80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mokytojai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A3A25A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Parengti ir įgyvendinti projektai, suorganizuotos šventės, išvykos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84224" w14:textId="77777777" w:rsidR="00AB4FBB" w:rsidRPr="00E73738" w:rsidRDefault="00AB4FBB" w:rsidP="006809B6">
            <w:pPr>
              <w:snapToGrid w:val="0"/>
              <w:rPr>
                <w:bCs/>
                <w:lang w:eastAsia="lt-LT"/>
              </w:rPr>
            </w:pPr>
            <w:r>
              <w:rPr>
                <w:rFonts w:eastAsia="Calibri"/>
                <w:szCs w:val="22"/>
                <w:lang w:eastAsia="en-US"/>
              </w:rPr>
              <w:t>Vnt</w:t>
            </w:r>
            <w:r w:rsidRPr="00E73738">
              <w:rPr>
                <w:rFonts w:eastAsia="Calibri"/>
                <w:szCs w:val="22"/>
                <w:lang w:eastAsia="en-US"/>
              </w:rPr>
              <w:t>.</w:t>
            </w:r>
            <w:r w:rsidRPr="00E73738">
              <w:rPr>
                <w:bCs/>
                <w:lang w:eastAsia="lt-LT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E4B0E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201D2" w14:textId="77777777" w:rsidR="00AB4FBB" w:rsidRPr="00E73738" w:rsidRDefault="00AB4FBB" w:rsidP="006809B6">
            <w:pPr>
              <w:snapToGrid w:val="0"/>
              <w:jc w:val="center"/>
              <w:rPr>
                <w:bCs/>
                <w:lang w:eastAsia="lt-LT"/>
              </w:rPr>
            </w:pPr>
            <w:r w:rsidRPr="00E73738">
              <w:rPr>
                <w:bCs/>
                <w:lang w:eastAsia="lt-LT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CB5CB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rPr>
                <w:rFonts w:eastAsia="MS Mincho;MS Gothic"/>
              </w:rPr>
              <w:t xml:space="preserve">2024 m. </w:t>
            </w:r>
          </w:p>
        </w:tc>
      </w:tr>
      <w:tr w:rsidR="00AB4FBB" w:rsidRPr="00E73738" w14:paraId="2BF527C5" w14:textId="77777777" w:rsidTr="006809B6">
        <w:trPr>
          <w:trHeight w:val="304"/>
          <w:jc w:val="center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EEAF6"/>
          </w:tcPr>
          <w:p w14:paraId="512F3B21" w14:textId="77777777" w:rsidR="00AB4FBB" w:rsidRPr="00E73738" w:rsidRDefault="00AB4FBB" w:rsidP="006809B6">
            <w:pPr>
              <w:rPr>
                <w:bCs/>
                <w:lang w:eastAsia="lt-LT"/>
              </w:rPr>
            </w:pPr>
            <w:r w:rsidRPr="00E73738">
              <w:rPr>
                <w:bCs/>
                <w:lang w:eastAsia="lt-LT"/>
              </w:rPr>
              <w:t>03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5DCE4"/>
          </w:tcPr>
          <w:p w14:paraId="1BFC312A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01</w:t>
            </w:r>
          </w:p>
        </w:tc>
        <w:tc>
          <w:tcPr>
            <w:tcW w:w="5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5DCE4"/>
          </w:tcPr>
          <w:p w14:paraId="34F6D95F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02</w:t>
            </w:r>
          </w:p>
        </w:tc>
        <w:tc>
          <w:tcPr>
            <w:tcW w:w="5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CFDE56E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Plėtoti tvarų bendradarbiavimą bendruomenėje dalykiniu lygmeniu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33579796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Mokyklos svarbiausi sprendimai priimami savivaldos institucijose</w:t>
            </w:r>
          </w:p>
          <w:p w14:paraId="425F1B40" w14:textId="77777777" w:rsidR="00AB4FBB" w:rsidRPr="00E73738" w:rsidRDefault="00AB4FBB" w:rsidP="006809B6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lastRenderedPageBreak/>
              <w:t xml:space="preserve"> (</w:t>
            </w:r>
            <w:r w:rsidRPr="00E73738">
              <w:rPr>
                <w:rFonts w:eastAsia="MS Mincho;MS Gothic"/>
              </w:rPr>
              <w:t>savivaldos posėdžių per metus skaičius)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A54436" w14:textId="77777777" w:rsidR="00AB4FBB" w:rsidRPr="00E73738" w:rsidRDefault="00AB4FBB" w:rsidP="006809B6">
            <w:pPr>
              <w:snapToGrid w:val="0"/>
              <w:rPr>
                <w:rFonts w:eastAsia="MS Mincho;MS Gothic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Vnt</w:t>
            </w:r>
            <w:r w:rsidRPr="00E73738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0369CEA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A2E99EC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38D3AF34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rPr>
                <w:rFonts w:eastAsia="MS Mincho;MS Gothic"/>
              </w:rPr>
              <w:t>2024 m.</w:t>
            </w:r>
          </w:p>
        </w:tc>
      </w:tr>
      <w:tr w:rsidR="00AB4FBB" w:rsidRPr="00E73738" w14:paraId="3887C3BB" w14:textId="77777777" w:rsidTr="006809B6">
        <w:trPr>
          <w:trHeight w:val="304"/>
          <w:jc w:val="center"/>
        </w:trPr>
        <w:tc>
          <w:tcPr>
            <w:tcW w:w="519" w:type="dxa"/>
            <w:vMerge/>
            <w:tcBorders>
              <w:left w:val="single" w:sz="4" w:space="0" w:color="000000"/>
            </w:tcBorders>
            <w:shd w:val="clear" w:color="auto" w:fill="DEEAF6"/>
          </w:tcPr>
          <w:p w14:paraId="77038E26" w14:textId="77777777" w:rsidR="00AB4FBB" w:rsidRPr="00E73738" w:rsidRDefault="00AB4FBB" w:rsidP="006809B6">
            <w:pPr>
              <w:rPr>
                <w:bCs/>
                <w:lang w:eastAsia="lt-LT"/>
              </w:rPr>
            </w:pPr>
          </w:p>
        </w:tc>
        <w:tc>
          <w:tcPr>
            <w:tcW w:w="55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5DCE4"/>
          </w:tcPr>
          <w:p w14:paraId="5E7142FC" w14:textId="77777777" w:rsidR="00AB4FBB" w:rsidRPr="00E73738" w:rsidRDefault="00AB4FBB" w:rsidP="006809B6">
            <w:pPr>
              <w:rPr>
                <w:rFonts w:eastAsia="MS Mincho;MS Gothic"/>
              </w:rPr>
            </w:pPr>
          </w:p>
        </w:tc>
        <w:tc>
          <w:tcPr>
            <w:tcW w:w="533" w:type="dxa"/>
            <w:gridSpan w:val="3"/>
            <w:vMerge/>
            <w:tcBorders>
              <w:left w:val="single" w:sz="4" w:space="0" w:color="auto"/>
            </w:tcBorders>
            <w:shd w:val="clear" w:color="auto" w:fill="D5DCE4"/>
          </w:tcPr>
          <w:p w14:paraId="3A23AF10" w14:textId="77777777" w:rsidR="00AB4FBB" w:rsidRPr="00E73738" w:rsidRDefault="00AB4FBB" w:rsidP="006809B6">
            <w:pPr>
              <w:rPr>
                <w:rFonts w:eastAsia="MS Mincho;MS Gothic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FD9C6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01</w:t>
            </w:r>
          </w:p>
        </w:tc>
        <w:tc>
          <w:tcPr>
            <w:tcW w:w="3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2360E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 xml:space="preserve">Tikslingos, aktualios informacijos teikimas tėvams apie ugdymą 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0889C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Direktorius,</w:t>
            </w:r>
          </w:p>
          <w:p w14:paraId="7DB5941F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direktoriaus pavaduotojas ugdymui,</w:t>
            </w:r>
          </w:p>
          <w:p w14:paraId="3A006618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mokytojai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5971DF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Visuotinių tėvų susirinkimų skaičius per metus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58F8" w14:textId="77777777" w:rsidR="00AB4FBB" w:rsidRPr="00E73738" w:rsidRDefault="00AB4FBB" w:rsidP="006809B6">
            <w:pPr>
              <w:snapToGrid w:val="0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 xml:space="preserve"> </w:t>
            </w:r>
            <w:r>
              <w:rPr>
                <w:rFonts w:eastAsia="Calibri"/>
                <w:szCs w:val="22"/>
                <w:lang w:eastAsia="en-US"/>
              </w:rPr>
              <w:t>Vnt</w:t>
            </w:r>
            <w:r w:rsidRPr="00E73738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FD96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C0EA7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AE820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2024 m.</w:t>
            </w:r>
          </w:p>
        </w:tc>
      </w:tr>
      <w:tr w:rsidR="00AB4FBB" w:rsidRPr="00E73738" w14:paraId="1FCD08B3" w14:textId="77777777" w:rsidTr="006809B6">
        <w:trPr>
          <w:trHeight w:val="304"/>
          <w:jc w:val="center"/>
        </w:trPr>
        <w:tc>
          <w:tcPr>
            <w:tcW w:w="519" w:type="dxa"/>
            <w:vMerge/>
            <w:tcBorders>
              <w:left w:val="single" w:sz="4" w:space="0" w:color="000000"/>
            </w:tcBorders>
            <w:shd w:val="clear" w:color="auto" w:fill="DEEAF6"/>
          </w:tcPr>
          <w:p w14:paraId="4B6CA7F0" w14:textId="77777777" w:rsidR="00AB4FBB" w:rsidRPr="00E73738" w:rsidRDefault="00AB4FBB" w:rsidP="006809B6">
            <w:pPr>
              <w:rPr>
                <w:bCs/>
                <w:lang w:eastAsia="lt-LT"/>
              </w:rPr>
            </w:pPr>
          </w:p>
        </w:tc>
        <w:tc>
          <w:tcPr>
            <w:tcW w:w="55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5DCE4"/>
          </w:tcPr>
          <w:p w14:paraId="22737536" w14:textId="77777777" w:rsidR="00AB4FBB" w:rsidRPr="00E73738" w:rsidRDefault="00AB4FBB" w:rsidP="006809B6">
            <w:pPr>
              <w:rPr>
                <w:rFonts w:eastAsia="MS Mincho;MS Gothic"/>
              </w:rPr>
            </w:pPr>
          </w:p>
        </w:tc>
        <w:tc>
          <w:tcPr>
            <w:tcW w:w="533" w:type="dxa"/>
            <w:gridSpan w:val="3"/>
            <w:vMerge/>
            <w:tcBorders>
              <w:left w:val="single" w:sz="4" w:space="0" w:color="auto"/>
            </w:tcBorders>
            <w:shd w:val="clear" w:color="auto" w:fill="D5DCE4"/>
          </w:tcPr>
          <w:p w14:paraId="426455FC" w14:textId="77777777" w:rsidR="00AB4FBB" w:rsidRPr="00E73738" w:rsidRDefault="00AB4FBB" w:rsidP="006809B6">
            <w:pPr>
              <w:rPr>
                <w:rFonts w:eastAsia="MS Mincho;MS Gothic"/>
              </w:rPr>
            </w:pP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437552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02</w:t>
            </w:r>
          </w:p>
        </w:tc>
        <w:tc>
          <w:tcPr>
            <w:tcW w:w="346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CF89D4A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 xml:space="preserve">Mokyklos veiklos kokybės įsivertinimas </w:t>
            </w:r>
          </w:p>
        </w:tc>
        <w:tc>
          <w:tcPr>
            <w:tcW w:w="1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B6D2D6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Direktorius,</w:t>
            </w:r>
          </w:p>
          <w:p w14:paraId="68C322FF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direktoriaus pavaduotojas ugdymui,</w:t>
            </w:r>
          </w:p>
          <w:p w14:paraId="212286E0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mokytojai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9D0AFA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Vertinime dalyvaujančių mokytojų skaičius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FD39" w14:textId="77777777" w:rsidR="00AB4FBB" w:rsidRPr="00E73738" w:rsidRDefault="00AB4FBB" w:rsidP="006809B6">
            <w:pPr>
              <w:snapToGrid w:val="0"/>
              <w:rPr>
                <w:rFonts w:eastAsia="MS Mincho;MS Gothic"/>
              </w:rPr>
            </w:pPr>
            <w:r>
              <w:rPr>
                <w:rFonts w:eastAsia="Calibri"/>
                <w:szCs w:val="22"/>
                <w:lang w:eastAsia="en-US"/>
              </w:rPr>
              <w:t>Vnt</w:t>
            </w:r>
            <w:r w:rsidRPr="00E73738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5CD5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32B26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2D7D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2024 m.</w:t>
            </w:r>
          </w:p>
        </w:tc>
      </w:tr>
      <w:tr w:rsidR="00AB4FBB" w:rsidRPr="00E73738" w14:paraId="7C10F0FE" w14:textId="77777777" w:rsidTr="006809B6">
        <w:trPr>
          <w:trHeight w:val="304"/>
          <w:jc w:val="center"/>
        </w:trPr>
        <w:tc>
          <w:tcPr>
            <w:tcW w:w="5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7D39146" w14:textId="77777777" w:rsidR="00AB4FBB" w:rsidRPr="00E73738" w:rsidRDefault="00AB4FBB" w:rsidP="006809B6">
            <w:pPr>
              <w:rPr>
                <w:bCs/>
                <w:lang w:eastAsia="lt-LT"/>
              </w:rPr>
            </w:pPr>
          </w:p>
        </w:tc>
        <w:tc>
          <w:tcPr>
            <w:tcW w:w="5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2A78E088" w14:textId="77777777" w:rsidR="00AB4FBB" w:rsidRPr="00E73738" w:rsidRDefault="00AB4FBB" w:rsidP="006809B6">
            <w:pPr>
              <w:rPr>
                <w:rFonts w:eastAsia="MS Mincho;MS Gothic"/>
              </w:rPr>
            </w:pPr>
          </w:p>
        </w:tc>
        <w:tc>
          <w:tcPr>
            <w:tcW w:w="53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5DCE4"/>
          </w:tcPr>
          <w:p w14:paraId="7A4A7A6C" w14:textId="77777777" w:rsidR="00AB4FBB" w:rsidRPr="00E73738" w:rsidRDefault="00AB4FBB" w:rsidP="006809B6">
            <w:pPr>
              <w:rPr>
                <w:rFonts w:eastAsia="MS Mincho;MS Gothic"/>
              </w:rPr>
            </w:pPr>
          </w:p>
        </w:tc>
        <w:tc>
          <w:tcPr>
            <w:tcW w:w="93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78A35" w14:textId="77777777" w:rsidR="00AB4FBB" w:rsidRPr="00E73738" w:rsidRDefault="00AB4FBB" w:rsidP="006809B6">
            <w:pPr>
              <w:rPr>
                <w:rFonts w:eastAsia="MS Mincho;MS Gothic"/>
              </w:rPr>
            </w:pPr>
          </w:p>
        </w:tc>
        <w:tc>
          <w:tcPr>
            <w:tcW w:w="3463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DC83A" w14:textId="77777777" w:rsidR="00AB4FBB" w:rsidRPr="00E73738" w:rsidRDefault="00AB4FBB" w:rsidP="006809B6">
            <w:pPr>
              <w:rPr>
                <w:rFonts w:eastAsia="MS Mincho;MS Gothic"/>
              </w:rPr>
            </w:pPr>
          </w:p>
        </w:tc>
        <w:tc>
          <w:tcPr>
            <w:tcW w:w="158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74305" w14:textId="77777777" w:rsidR="00AB4FBB" w:rsidRPr="00E73738" w:rsidRDefault="00AB4FBB" w:rsidP="006809B6">
            <w:pPr>
              <w:rPr>
                <w:rFonts w:eastAsia="MS Mincho;MS Gothic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E2EA84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Vertinime dalyvaujančių tėvų skaičius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B7950" w14:textId="77777777" w:rsidR="00AB4FBB" w:rsidRPr="00E73738" w:rsidRDefault="00AB4FBB" w:rsidP="006809B6">
            <w:pPr>
              <w:snapToGrid w:val="0"/>
              <w:rPr>
                <w:rFonts w:eastAsia="MS Mincho;MS Gothic"/>
              </w:rPr>
            </w:pPr>
            <w:r>
              <w:rPr>
                <w:rFonts w:eastAsia="Calibri"/>
                <w:szCs w:val="22"/>
                <w:lang w:eastAsia="en-US"/>
              </w:rPr>
              <w:t>Vnt</w:t>
            </w:r>
            <w:r w:rsidRPr="00E73738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99DC0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150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57E42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180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97A98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2024 m.</w:t>
            </w:r>
          </w:p>
        </w:tc>
      </w:tr>
      <w:tr w:rsidR="00AB4FBB" w:rsidRPr="00E73738" w14:paraId="4632B57C" w14:textId="77777777" w:rsidTr="006809B6">
        <w:trPr>
          <w:trHeight w:val="304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0FA4BAE" w14:textId="77777777" w:rsidR="00AB4FBB" w:rsidRPr="00E73738" w:rsidRDefault="00AB4FBB" w:rsidP="006809B6">
            <w:pPr>
              <w:rPr>
                <w:bCs/>
                <w:lang w:eastAsia="lt-LT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0D3616C6" w14:textId="77777777" w:rsidR="00AB4FBB" w:rsidRPr="00E73738" w:rsidRDefault="00AB4FBB" w:rsidP="006809B6">
            <w:pPr>
              <w:rPr>
                <w:rFonts w:eastAsia="MS Mincho;MS Gothic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/>
          </w:tcPr>
          <w:p w14:paraId="6F14651F" w14:textId="77777777" w:rsidR="00AB4FBB" w:rsidRPr="00E73738" w:rsidRDefault="00AB4FBB" w:rsidP="006809B6">
            <w:pPr>
              <w:rPr>
                <w:rFonts w:eastAsia="MS Mincho;MS Gothic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84321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03</w:t>
            </w:r>
          </w:p>
        </w:tc>
        <w:tc>
          <w:tcPr>
            <w:tcW w:w="3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44658" w14:textId="77777777" w:rsidR="00AB4FBB" w:rsidRPr="00E73738" w:rsidRDefault="00AB4FBB" w:rsidP="006809B6">
            <w:pPr>
              <w:pStyle w:val="Sraopastraipa"/>
              <w:tabs>
                <w:tab w:val="left" w:pos="667"/>
                <w:tab w:val="left" w:pos="5529"/>
              </w:tabs>
              <w:ind w:left="0" w:right="141"/>
              <w:rPr>
                <w:rFonts w:eastAsia="MS Mincho;MS Gothic"/>
                <w:sz w:val="24"/>
                <w:szCs w:val="24"/>
              </w:rPr>
            </w:pPr>
            <w:r w:rsidRPr="00E73738">
              <w:rPr>
                <w:rFonts w:eastAsia="MS Mincho;MS Gothic"/>
                <w:sz w:val="24"/>
                <w:szCs w:val="24"/>
              </w:rPr>
              <w:t xml:space="preserve">Įvairių medijų panaudojimas aktualios informacijos sklaidai (elektroninis dienynas, </w:t>
            </w:r>
            <w:r>
              <w:rPr>
                <w:rFonts w:eastAsia="MS Mincho;MS Gothic"/>
                <w:sz w:val="24"/>
                <w:szCs w:val="24"/>
              </w:rPr>
              <w:t>F</w:t>
            </w:r>
            <w:r w:rsidRPr="00E73738">
              <w:rPr>
                <w:rFonts w:eastAsia="MS Mincho;MS Gothic"/>
                <w:sz w:val="24"/>
                <w:szCs w:val="24"/>
              </w:rPr>
              <w:t xml:space="preserve">acebook, įstaigos tinklalapis, grupių </w:t>
            </w:r>
            <w:r>
              <w:rPr>
                <w:rFonts w:eastAsia="MS Mincho;MS Gothic"/>
                <w:sz w:val="24"/>
                <w:szCs w:val="24"/>
              </w:rPr>
              <w:t>F</w:t>
            </w:r>
            <w:r w:rsidRPr="00E73738">
              <w:rPr>
                <w:rFonts w:eastAsia="MS Mincho;MS Gothic"/>
                <w:sz w:val="24"/>
                <w:szCs w:val="24"/>
              </w:rPr>
              <w:t>acebook uždaros grupės)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B7377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Direktorius,</w:t>
            </w:r>
          </w:p>
          <w:p w14:paraId="3B89595F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direktoriaus pavaduotojas ugdymui,</w:t>
            </w:r>
          </w:p>
          <w:p w14:paraId="1F3673BF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mokytojai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031EE3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Pasidalytos aktualios informacijos, naudojant medijas</w:t>
            </w:r>
            <w:r>
              <w:rPr>
                <w:rFonts w:eastAsia="MS Mincho;MS Gothic"/>
              </w:rPr>
              <w:t>,</w:t>
            </w:r>
            <w:r w:rsidRPr="00E73738">
              <w:rPr>
                <w:rFonts w:eastAsia="MS Mincho;MS Gothic"/>
              </w:rPr>
              <w:t xml:space="preserve"> procentinė išraiška per metus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49C4B" w14:textId="77777777" w:rsidR="00AB4FBB" w:rsidRPr="00E73738" w:rsidRDefault="00AB4FBB" w:rsidP="006809B6">
            <w:pPr>
              <w:snapToGrid w:val="0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Proc.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CBB12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40%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16280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65%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B4D9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2024 m.</w:t>
            </w:r>
          </w:p>
        </w:tc>
      </w:tr>
      <w:tr w:rsidR="00AB4FBB" w:rsidRPr="00E73738" w14:paraId="7AD76621" w14:textId="77777777" w:rsidTr="006809B6">
        <w:trPr>
          <w:trHeight w:val="304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26928EB" w14:textId="77777777" w:rsidR="00AB4FBB" w:rsidRPr="00E73738" w:rsidRDefault="00AB4FBB" w:rsidP="006809B6">
            <w:pPr>
              <w:rPr>
                <w:bCs/>
                <w:lang w:eastAsia="lt-LT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3753952A" w14:textId="77777777" w:rsidR="00AB4FBB" w:rsidRPr="00E73738" w:rsidRDefault="00AB4FBB" w:rsidP="006809B6">
            <w:pPr>
              <w:rPr>
                <w:rFonts w:eastAsia="MS Mincho;MS Gothic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/>
          </w:tcPr>
          <w:p w14:paraId="1C8E4546" w14:textId="77777777" w:rsidR="00AB4FBB" w:rsidRPr="00E73738" w:rsidRDefault="00AB4FBB" w:rsidP="006809B6">
            <w:pPr>
              <w:rPr>
                <w:rFonts w:eastAsia="MS Mincho;MS Gothic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4602E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04</w:t>
            </w:r>
          </w:p>
        </w:tc>
        <w:tc>
          <w:tcPr>
            <w:tcW w:w="3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A7EB4" w14:textId="77777777" w:rsidR="00AB4FBB" w:rsidRPr="00E73738" w:rsidRDefault="00AB4FBB" w:rsidP="006809B6">
            <w:pPr>
              <w:pStyle w:val="Sraopastraipa"/>
              <w:tabs>
                <w:tab w:val="left" w:pos="667"/>
                <w:tab w:val="left" w:pos="5529"/>
              </w:tabs>
              <w:ind w:left="0" w:right="141"/>
              <w:rPr>
                <w:sz w:val="24"/>
                <w:szCs w:val="24"/>
                <w:lang w:eastAsia="lt-LT"/>
              </w:rPr>
            </w:pPr>
            <w:r w:rsidRPr="00E73738">
              <w:rPr>
                <w:sz w:val="23"/>
                <w:szCs w:val="23"/>
              </w:rPr>
              <w:t>Tradicinių ir tęstinių projektų įgyvendinimas</w:t>
            </w:r>
            <w:r>
              <w:rPr>
                <w:sz w:val="23"/>
                <w:szCs w:val="23"/>
              </w:rPr>
              <w:t>,</w:t>
            </w:r>
            <w:r w:rsidRPr="00E73738">
              <w:rPr>
                <w:sz w:val="23"/>
                <w:szCs w:val="23"/>
              </w:rPr>
              <w:t xml:space="preserve"> įtraukiant vaikų tėvelius bei atsižvelgiant į vaikų savitumą, poreikius, turimą patirtį ir gebėjimus.</w:t>
            </w:r>
          </w:p>
          <w:p w14:paraId="5A0BAFDB" w14:textId="77777777" w:rsidR="00AB4FBB" w:rsidRPr="00E73738" w:rsidRDefault="00AB4FBB" w:rsidP="006809B6">
            <w:pPr>
              <w:pStyle w:val="Sraopastraipa"/>
              <w:tabs>
                <w:tab w:val="left" w:pos="667"/>
                <w:tab w:val="left" w:pos="5529"/>
              </w:tabs>
              <w:ind w:left="0" w:right="141"/>
              <w:rPr>
                <w:sz w:val="23"/>
                <w:szCs w:val="23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6570D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Direktorius,</w:t>
            </w:r>
          </w:p>
          <w:p w14:paraId="2A26562E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direktoriaus pavaduotojas ugdymui,</w:t>
            </w:r>
          </w:p>
          <w:p w14:paraId="1BC4EEFE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mokytojai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11364D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 xml:space="preserve">Projektų skaičius per metus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D125F" w14:textId="77777777" w:rsidR="00AB4FBB" w:rsidRPr="00E73738" w:rsidRDefault="00AB4FBB" w:rsidP="006809B6">
            <w:pPr>
              <w:snapToGrid w:val="0"/>
              <w:rPr>
                <w:rFonts w:eastAsia="MS Mincho;MS Gothic"/>
              </w:rPr>
            </w:pPr>
            <w:r>
              <w:rPr>
                <w:rFonts w:eastAsia="Calibri"/>
                <w:szCs w:val="22"/>
                <w:lang w:eastAsia="en-US"/>
              </w:rPr>
              <w:t>Vnt</w:t>
            </w:r>
            <w:r w:rsidRPr="00E73738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69DA7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F305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A017A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2024 m.</w:t>
            </w:r>
          </w:p>
        </w:tc>
      </w:tr>
      <w:tr w:rsidR="00AB4FBB" w:rsidRPr="00E73738" w14:paraId="72040310" w14:textId="77777777" w:rsidTr="006809B6">
        <w:trPr>
          <w:trHeight w:val="304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47604C3" w14:textId="77777777" w:rsidR="00AB4FBB" w:rsidRPr="00E73738" w:rsidRDefault="00AB4FBB" w:rsidP="006809B6">
            <w:pPr>
              <w:rPr>
                <w:bCs/>
                <w:lang w:eastAsia="lt-LT"/>
              </w:rPr>
            </w:pPr>
            <w:r w:rsidRPr="00E73738">
              <w:rPr>
                <w:bCs/>
                <w:lang w:eastAsia="lt-LT"/>
              </w:rPr>
              <w:t>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2EA18D20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02</w:t>
            </w:r>
          </w:p>
        </w:tc>
        <w:tc>
          <w:tcPr>
            <w:tcW w:w="65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/>
          </w:tcPr>
          <w:p w14:paraId="06AFC7C4" w14:textId="77777777" w:rsidR="00AB4FBB" w:rsidRPr="00E73738" w:rsidRDefault="00AB4FBB" w:rsidP="006809B6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Bendradarbiavimo</w:t>
            </w:r>
            <w:r w:rsidRPr="00E73738">
              <w:rPr>
                <w:rFonts w:eastAsia="MS Mincho;MS Gothic"/>
              </w:rPr>
              <w:t xml:space="preserve"> su socialiniais partneriais </w:t>
            </w:r>
            <w:r>
              <w:rPr>
                <w:rFonts w:eastAsia="MS Mincho;MS Gothic"/>
              </w:rPr>
              <w:t>aktyvinimas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208F5417" w14:textId="77777777" w:rsidR="00AB4FBB" w:rsidRPr="00E73738" w:rsidRDefault="00AB4FBB" w:rsidP="006809B6">
            <w:pPr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Socialinių partnerių</w:t>
            </w:r>
            <w:r w:rsidRPr="00E73738">
              <w:rPr>
                <w:bCs/>
                <w:lang w:eastAsia="lt-LT"/>
              </w:rPr>
              <w:t>,  aktyviai įsitraukusių į bendras veiklas, dalis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3599BE70" w14:textId="77777777" w:rsidR="00AB4FBB" w:rsidRPr="00E73738" w:rsidRDefault="00AB4FBB" w:rsidP="006809B6">
            <w:pPr>
              <w:snapToGrid w:val="0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 xml:space="preserve">Proc.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62B9E7C" w14:textId="77777777" w:rsidR="00AB4FBB" w:rsidRPr="00E73738" w:rsidRDefault="00AB4FBB" w:rsidP="006809B6">
            <w:pPr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80</w:t>
            </w:r>
            <w:r w:rsidRPr="00E73738">
              <w:t>%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</w:tcPr>
          <w:p w14:paraId="326BE60C" w14:textId="77777777" w:rsidR="00AB4FBB" w:rsidRPr="00E73738" w:rsidRDefault="00AB4FBB" w:rsidP="006809B6">
            <w:pPr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90</w:t>
            </w:r>
            <w:r w:rsidRPr="00E73738">
              <w:t>%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</w:tcPr>
          <w:p w14:paraId="70651C85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2024 m.</w:t>
            </w:r>
          </w:p>
        </w:tc>
      </w:tr>
      <w:tr w:rsidR="00AB4FBB" w:rsidRPr="00E73738" w14:paraId="3FEC9686" w14:textId="77777777" w:rsidTr="006809B6">
        <w:trPr>
          <w:trHeight w:val="304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EF67A9F" w14:textId="77777777" w:rsidR="00AB4FBB" w:rsidRPr="00E73738" w:rsidRDefault="00AB4FBB" w:rsidP="006809B6">
            <w:pPr>
              <w:rPr>
                <w:bCs/>
                <w:lang w:eastAsia="lt-LT"/>
              </w:rPr>
            </w:pPr>
            <w:bookmarkStart w:id="5" w:name="_Hlk122389410"/>
            <w:r w:rsidRPr="00E73738">
              <w:rPr>
                <w:bCs/>
                <w:lang w:eastAsia="lt-LT"/>
              </w:rPr>
              <w:t>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70CAD856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02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/>
          </w:tcPr>
          <w:p w14:paraId="30DA4C63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01</w:t>
            </w:r>
          </w:p>
        </w:tc>
        <w:tc>
          <w:tcPr>
            <w:tcW w:w="5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41B1303B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Bendrų renginių su socialiniais partneriais organizavimas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5941F1A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Bendrų renginių skaičius per metus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5E79EFDA" w14:textId="77777777" w:rsidR="00AB4FBB" w:rsidRPr="00E73738" w:rsidRDefault="00AB4FBB" w:rsidP="006809B6">
            <w:pPr>
              <w:snapToGrid w:val="0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 xml:space="preserve"> </w:t>
            </w:r>
            <w:r>
              <w:rPr>
                <w:rFonts w:eastAsia="Calibri"/>
                <w:szCs w:val="22"/>
                <w:lang w:eastAsia="en-US"/>
              </w:rPr>
              <w:t>Vnt</w:t>
            </w:r>
            <w:r w:rsidRPr="00E73738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06F35C02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411D7C16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</w:tcPr>
          <w:p w14:paraId="232E3D26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rPr>
                <w:rFonts w:eastAsia="MS Mincho;MS Gothic"/>
              </w:rPr>
              <w:t>2024 m.</w:t>
            </w:r>
          </w:p>
        </w:tc>
      </w:tr>
      <w:bookmarkEnd w:id="5"/>
      <w:tr w:rsidR="00AB4FBB" w:rsidRPr="00E73738" w14:paraId="728757EC" w14:textId="77777777" w:rsidTr="006809B6">
        <w:trPr>
          <w:trHeight w:val="304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2576399" w14:textId="77777777" w:rsidR="00AB4FBB" w:rsidRPr="00E73738" w:rsidRDefault="00AB4FBB" w:rsidP="006809B6">
            <w:pPr>
              <w:rPr>
                <w:bCs/>
                <w:lang w:eastAsia="lt-LT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1D94EB61" w14:textId="77777777" w:rsidR="00AB4FBB" w:rsidRPr="00E73738" w:rsidRDefault="00AB4FBB" w:rsidP="006809B6">
            <w:pPr>
              <w:rPr>
                <w:rFonts w:eastAsia="MS Mincho;MS Gothic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/>
          </w:tcPr>
          <w:p w14:paraId="7516B962" w14:textId="77777777" w:rsidR="00AB4FBB" w:rsidRPr="00E73738" w:rsidRDefault="00AB4FBB" w:rsidP="006809B6">
            <w:pPr>
              <w:rPr>
                <w:rFonts w:eastAsia="MS Mincho;MS Gothic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2D9F1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01</w:t>
            </w:r>
          </w:p>
        </w:tc>
        <w:tc>
          <w:tcPr>
            <w:tcW w:w="3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FB769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Bendradarbiavimo tobulinimas ir aktyvinimas su partnerystės tinklo „Liet</w:t>
            </w:r>
            <w:r>
              <w:rPr>
                <w:rFonts w:eastAsia="MS Mincho;MS Gothic"/>
              </w:rPr>
              <w:t>uvos „Purienos“ žiedas“ nariais</w:t>
            </w: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C0E36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Direktorius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2A0A00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 xml:space="preserve">Nuotolinių susitikimų, </w:t>
            </w:r>
            <w:proofErr w:type="spellStart"/>
            <w:r w:rsidRPr="00E73738">
              <w:rPr>
                <w:rFonts w:eastAsia="MS Mincho;MS Gothic"/>
              </w:rPr>
              <w:t>teletiltų</w:t>
            </w:r>
            <w:proofErr w:type="spellEnd"/>
            <w:r w:rsidRPr="00E73738">
              <w:rPr>
                <w:rFonts w:eastAsia="MS Mincho;MS Gothic"/>
              </w:rPr>
              <w:t xml:space="preserve"> skaičius per metus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EA0C8" w14:textId="77777777" w:rsidR="00AB4FBB" w:rsidRPr="00E73738" w:rsidRDefault="00AB4FBB" w:rsidP="006809B6">
            <w:pPr>
              <w:snapToGrid w:val="0"/>
              <w:rPr>
                <w:rFonts w:eastAsia="MS Mincho;MS Gothic"/>
              </w:rPr>
            </w:pPr>
            <w:r>
              <w:rPr>
                <w:rFonts w:eastAsia="Calibri"/>
                <w:szCs w:val="22"/>
                <w:lang w:eastAsia="en-US"/>
              </w:rPr>
              <w:t>Vnt</w:t>
            </w:r>
            <w:r w:rsidRPr="00E73738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AD906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46FC7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112C4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 xml:space="preserve">2024 m. </w:t>
            </w:r>
          </w:p>
          <w:p w14:paraId="0DD9AB25" w14:textId="77777777" w:rsidR="00AB4FBB" w:rsidRPr="00E73738" w:rsidRDefault="00AB4FBB" w:rsidP="006809B6">
            <w:pPr>
              <w:snapToGrid w:val="0"/>
              <w:jc w:val="center"/>
              <w:rPr>
                <w:rFonts w:eastAsia="MS Mincho;MS Gothic"/>
              </w:rPr>
            </w:pPr>
          </w:p>
        </w:tc>
      </w:tr>
      <w:tr w:rsidR="00AB4FBB" w:rsidRPr="00E73738" w14:paraId="0276CAD0" w14:textId="77777777" w:rsidTr="006809B6">
        <w:trPr>
          <w:trHeight w:val="304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D44DC63" w14:textId="77777777" w:rsidR="00AB4FBB" w:rsidRPr="00E73738" w:rsidRDefault="00AB4FBB" w:rsidP="006809B6">
            <w:pPr>
              <w:rPr>
                <w:bCs/>
                <w:lang w:eastAsia="lt-LT"/>
              </w:rPr>
            </w:pPr>
            <w:r w:rsidRPr="00E73738">
              <w:rPr>
                <w:bCs/>
                <w:lang w:eastAsia="lt-LT"/>
              </w:rPr>
              <w:t xml:space="preserve"> </w:t>
            </w:r>
          </w:p>
          <w:p w14:paraId="65C7B248" w14:textId="77777777" w:rsidR="00AB4FBB" w:rsidRPr="00E73738" w:rsidRDefault="00AB4FBB" w:rsidP="006809B6">
            <w:pPr>
              <w:rPr>
                <w:bCs/>
                <w:lang w:eastAsia="lt-LT"/>
              </w:rPr>
            </w:pP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390F58B6" w14:textId="77777777" w:rsidR="00AB4FBB" w:rsidRPr="00E73738" w:rsidRDefault="00AB4FBB" w:rsidP="006809B6">
            <w:pPr>
              <w:rPr>
                <w:rFonts w:eastAsia="MS Mincho;MS Gothic"/>
              </w:rPr>
            </w:pPr>
          </w:p>
        </w:tc>
        <w:tc>
          <w:tcPr>
            <w:tcW w:w="5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1CCB0ED1" w14:textId="77777777" w:rsidR="00AB4FBB" w:rsidRPr="00E73738" w:rsidRDefault="00AB4FBB" w:rsidP="006809B6">
            <w:pPr>
              <w:rPr>
                <w:rFonts w:eastAsia="MS Mincho;MS Gothic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5043374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02</w:t>
            </w:r>
          </w:p>
        </w:tc>
        <w:tc>
          <w:tcPr>
            <w:tcW w:w="3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6C693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 xml:space="preserve">Linksmosios estafetės Panevėžio „Ąžuolo“, „Šaltinio“ progimnazijose 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CE2A6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Direktorius,</w:t>
            </w:r>
          </w:p>
          <w:p w14:paraId="213FCDDA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direktoriaus pavaduotojas ugdymui,</w:t>
            </w:r>
          </w:p>
          <w:p w14:paraId="27C8EBFA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lastRenderedPageBreak/>
              <w:t>mokytojai</w:t>
            </w:r>
            <w:r>
              <w:rPr>
                <w:rFonts w:eastAsia="MS Mincho;MS Gothic"/>
              </w:rPr>
              <w:t>,</w:t>
            </w:r>
          </w:p>
          <w:p w14:paraId="6211B01B" w14:textId="77777777" w:rsidR="00AB4FBB" w:rsidRPr="00E73738" w:rsidRDefault="00AB4FBB" w:rsidP="006809B6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socialiniai </w:t>
            </w:r>
            <w:r w:rsidRPr="00E73738">
              <w:rPr>
                <w:rFonts w:eastAsia="MS Mincho;MS Gothic"/>
              </w:rPr>
              <w:t>partneriai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9DF74A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lastRenderedPageBreak/>
              <w:t>Renginių skaičius per metus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B8E8" w14:textId="77777777" w:rsidR="00AB4FBB" w:rsidRPr="00E73738" w:rsidRDefault="00AB4FBB" w:rsidP="006809B6">
            <w:pPr>
              <w:snapToGrid w:val="0"/>
              <w:rPr>
                <w:rFonts w:eastAsia="MS Mincho;MS Gothic"/>
              </w:rPr>
            </w:pPr>
            <w:r>
              <w:rPr>
                <w:rFonts w:eastAsia="Calibri"/>
                <w:szCs w:val="22"/>
                <w:lang w:eastAsia="en-US"/>
              </w:rPr>
              <w:t>Vnt</w:t>
            </w:r>
            <w:r w:rsidRPr="00E73738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6931E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6C2E3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F41E7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 xml:space="preserve">2024 m. </w:t>
            </w:r>
          </w:p>
          <w:p w14:paraId="6F9000AC" w14:textId="77777777" w:rsidR="00AB4FBB" w:rsidRPr="00E73738" w:rsidRDefault="00AB4FBB" w:rsidP="006809B6">
            <w:pPr>
              <w:snapToGrid w:val="0"/>
              <w:jc w:val="center"/>
            </w:pPr>
          </w:p>
        </w:tc>
      </w:tr>
      <w:tr w:rsidR="00AB4FBB" w:rsidRPr="00E73738" w14:paraId="675913C7" w14:textId="77777777" w:rsidTr="006809B6">
        <w:trPr>
          <w:trHeight w:val="304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24F38A6" w14:textId="77777777" w:rsidR="00AB4FBB" w:rsidRPr="00E73738" w:rsidRDefault="00AB4FBB" w:rsidP="006809B6">
            <w:pPr>
              <w:rPr>
                <w:bCs/>
                <w:lang w:eastAsia="lt-LT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543CFCCA" w14:textId="77777777" w:rsidR="00AB4FBB" w:rsidRPr="00E73738" w:rsidRDefault="00AB4FBB" w:rsidP="006809B6">
            <w:pPr>
              <w:rPr>
                <w:rFonts w:eastAsia="MS Mincho;MS Gothic"/>
              </w:rPr>
            </w:pPr>
          </w:p>
        </w:tc>
        <w:tc>
          <w:tcPr>
            <w:tcW w:w="5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42BAC2F9" w14:textId="77777777" w:rsidR="00AB4FBB" w:rsidRPr="00E73738" w:rsidRDefault="00AB4FBB" w:rsidP="006809B6">
            <w:pPr>
              <w:rPr>
                <w:rFonts w:eastAsia="MS Mincho;MS Gothic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1D6B263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03</w:t>
            </w:r>
          </w:p>
        </w:tc>
        <w:tc>
          <w:tcPr>
            <w:tcW w:w="3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630F7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Sporto varžybos kartu su Panevėžio lopšeliais-darželiais „Diemedis“, „Vyturėlis“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16BFD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Direktorius,</w:t>
            </w:r>
          </w:p>
          <w:p w14:paraId="4668B748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direktoriaus pavaduotojas ugdymui,</w:t>
            </w:r>
          </w:p>
          <w:p w14:paraId="3A4C0DFD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mokytojai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C16BAB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Sportinių varžybų skaičius per metus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C40E9" w14:textId="77777777" w:rsidR="00AB4FBB" w:rsidRPr="00E73738" w:rsidRDefault="00AB4FBB" w:rsidP="006809B6">
            <w:pPr>
              <w:snapToGrid w:val="0"/>
              <w:rPr>
                <w:bCs/>
                <w:lang w:eastAsia="lt-LT"/>
              </w:rPr>
            </w:pPr>
            <w:r>
              <w:rPr>
                <w:rFonts w:eastAsia="Calibri"/>
                <w:szCs w:val="22"/>
                <w:lang w:eastAsia="en-US"/>
              </w:rPr>
              <w:t>Vnt</w:t>
            </w:r>
            <w:r w:rsidRPr="00E73738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F08E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33D1F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C9751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 xml:space="preserve">2024 m. </w:t>
            </w:r>
          </w:p>
          <w:p w14:paraId="6185DC16" w14:textId="77777777" w:rsidR="00AB4FBB" w:rsidRPr="00E73738" w:rsidRDefault="00AB4FBB" w:rsidP="006809B6">
            <w:pPr>
              <w:snapToGrid w:val="0"/>
              <w:jc w:val="center"/>
            </w:pPr>
          </w:p>
        </w:tc>
      </w:tr>
      <w:tr w:rsidR="00AB4FBB" w:rsidRPr="00E73738" w14:paraId="09BF2856" w14:textId="77777777" w:rsidTr="006809B6">
        <w:trPr>
          <w:trHeight w:val="304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F58A6B0" w14:textId="77777777" w:rsidR="00AB4FBB" w:rsidRPr="00E73738" w:rsidRDefault="00AB4FBB" w:rsidP="006809B6">
            <w:pPr>
              <w:rPr>
                <w:bCs/>
                <w:lang w:eastAsia="lt-LT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66FF8F44" w14:textId="77777777" w:rsidR="00AB4FBB" w:rsidRPr="00E73738" w:rsidRDefault="00AB4FBB" w:rsidP="006809B6">
            <w:pPr>
              <w:rPr>
                <w:rFonts w:eastAsia="MS Mincho;MS Gothic"/>
              </w:rPr>
            </w:pPr>
          </w:p>
        </w:tc>
        <w:tc>
          <w:tcPr>
            <w:tcW w:w="5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75282208" w14:textId="77777777" w:rsidR="00AB4FBB" w:rsidRPr="00E73738" w:rsidRDefault="00AB4FBB" w:rsidP="006809B6">
            <w:pPr>
              <w:rPr>
                <w:rFonts w:eastAsia="MS Mincho;MS Gothic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FAE7030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04</w:t>
            </w:r>
          </w:p>
        </w:tc>
        <w:tc>
          <w:tcPr>
            <w:tcW w:w="3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2AED8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Edukacinės veiklos bibliotekoje „Žalioji Pelėda“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A39EF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Direktorius,</w:t>
            </w:r>
          </w:p>
          <w:p w14:paraId="661D58C5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direktoriaus pavaduotojas ugdymui,</w:t>
            </w:r>
          </w:p>
          <w:p w14:paraId="0EE37155" w14:textId="77777777" w:rsidR="00AB4FBB" w:rsidRPr="00E73738" w:rsidRDefault="00AB4FBB" w:rsidP="006809B6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mokytojai, s</w:t>
            </w:r>
            <w:r w:rsidRPr="00E73738">
              <w:rPr>
                <w:rFonts w:eastAsia="MS Mincho;MS Gothic"/>
              </w:rPr>
              <w:t>oc</w:t>
            </w:r>
            <w:r>
              <w:rPr>
                <w:rFonts w:eastAsia="MS Mincho;MS Gothic"/>
              </w:rPr>
              <w:t xml:space="preserve">ialiniai </w:t>
            </w:r>
            <w:r w:rsidRPr="00E73738">
              <w:rPr>
                <w:rFonts w:eastAsia="MS Mincho;MS Gothic"/>
              </w:rPr>
              <w:t>partneriai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7F95B5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Organizuotų edukacinių veiklų skaičius per metus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F13B4" w14:textId="77777777" w:rsidR="00AB4FBB" w:rsidRPr="00E73738" w:rsidRDefault="00AB4FBB" w:rsidP="006809B6">
            <w:pPr>
              <w:snapToGrid w:val="0"/>
              <w:rPr>
                <w:bCs/>
                <w:lang w:eastAsia="lt-LT"/>
              </w:rPr>
            </w:pPr>
            <w:r>
              <w:rPr>
                <w:rFonts w:eastAsia="Calibri"/>
                <w:szCs w:val="22"/>
                <w:lang w:eastAsia="en-US"/>
              </w:rPr>
              <w:t>Vnt</w:t>
            </w:r>
            <w:r w:rsidRPr="00E73738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396CB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C9848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ADEA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 xml:space="preserve">2024 m. </w:t>
            </w:r>
          </w:p>
          <w:p w14:paraId="7A1EC6D7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I-IV ketvirčiai</w:t>
            </w:r>
          </w:p>
        </w:tc>
      </w:tr>
      <w:tr w:rsidR="00AB4FBB" w:rsidRPr="00E73738" w14:paraId="7B2030AF" w14:textId="77777777" w:rsidTr="006809B6">
        <w:trPr>
          <w:trHeight w:val="1783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57B1308" w14:textId="77777777" w:rsidR="00AB4FBB" w:rsidRPr="00E73738" w:rsidRDefault="00AB4FBB" w:rsidP="006809B6">
            <w:pPr>
              <w:rPr>
                <w:bCs/>
                <w:lang w:eastAsia="lt-LT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5D95DEB0" w14:textId="77777777" w:rsidR="00AB4FBB" w:rsidRPr="00E73738" w:rsidRDefault="00AB4FBB" w:rsidP="006809B6">
            <w:pPr>
              <w:rPr>
                <w:rFonts w:eastAsia="MS Mincho;MS Gothic"/>
              </w:rPr>
            </w:pPr>
          </w:p>
        </w:tc>
        <w:tc>
          <w:tcPr>
            <w:tcW w:w="5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598CFC66" w14:textId="77777777" w:rsidR="00AB4FBB" w:rsidRPr="00E73738" w:rsidRDefault="00AB4FBB" w:rsidP="006809B6">
            <w:pPr>
              <w:rPr>
                <w:rFonts w:eastAsia="MS Mincho;MS Gothic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0BBB591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05</w:t>
            </w:r>
          </w:p>
        </w:tc>
        <w:tc>
          <w:tcPr>
            <w:tcW w:w="3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12D5B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Edukacijos kartu su policijos, medicinos, priešgaisrinės apsaugos darbuotojais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5BFF1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Direktorius,</w:t>
            </w:r>
          </w:p>
          <w:p w14:paraId="52C1701E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direktoriaus pavaduotojas ugdymui,</w:t>
            </w:r>
          </w:p>
          <w:p w14:paraId="61F71A7E" w14:textId="77777777" w:rsidR="00AB4FBB" w:rsidRPr="00E73738" w:rsidRDefault="00AB4FBB" w:rsidP="006809B6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mokytojai,</w:t>
            </w:r>
            <w:r w:rsidRPr="00E73738">
              <w:rPr>
                <w:rFonts w:eastAsia="MS Mincho;MS Gothic"/>
              </w:rPr>
              <w:t xml:space="preserve"> </w:t>
            </w:r>
          </w:p>
          <w:p w14:paraId="5FC04DAE" w14:textId="77777777" w:rsidR="00AB4FBB" w:rsidRPr="00E73738" w:rsidRDefault="00AB4FBB" w:rsidP="006809B6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s</w:t>
            </w:r>
            <w:r w:rsidRPr="00E73738">
              <w:rPr>
                <w:rFonts w:eastAsia="MS Mincho;MS Gothic"/>
              </w:rPr>
              <w:t>oc</w:t>
            </w:r>
            <w:r>
              <w:rPr>
                <w:rFonts w:eastAsia="MS Mincho;MS Gothic"/>
              </w:rPr>
              <w:t xml:space="preserve">ialiniai </w:t>
            </w:r>
            <w:r w:rsidRPr="00E73738">
              <w:rPr>
                <w:rFonts w:eastAsia="MS Mincho;MS Gothic"/>
              </w:rPr>
              <w:t>partneriai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70FA5A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Vaikų, dalyvavusių veiklose</w:t>
            </w:r>
            <w:r>
              <w:rPr>
                <w:rFonts w:eastAsia="MS Mincho;MS Gothic"/>
              </w:rPr>
              <w:t>,</w:t>
            </w:r>
            <w:r w:rsidRPr="00E73738">
              <w:rPr>
                <w:rFonts w:eastAsia="MS Mincho;MS Gothic"/>
              </w:rPr>
              <w:t xml:space="preserve"> procentas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14F59" w14:textId="77777777" w:rsidR="00AB4FBB" w:rsidRPr="00E73738" w:rsidRDefault="00AB4FBB" w:rsidP="006809B6">
            <w:pPr>
              <w:snapToGrid w:val="0"/>
              <w:rPr>
                <w:bCs/>
                <w:lang w:eastAsia="lt-LT"/>
              </w:rPr>
            </w:pPr>
            <w:r w:rsidRPr="00E73738">
              <w:rPr>
                <w:bCs/>
                <w:lang w:eastAsia="lt-LT"/>
              </w:rPr>
              <w:t xml:space="preserve">Proc.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DDE86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60%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EA8AC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75%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9C132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 xml:space="preserve">2024 m. </w:t>
            </w:r>
          </w:p>
          <w:p w14:paraId="43359EF7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II ketvirtis</w:t>
            </w:r>
          </w:p>
        </w:tc>
      </w:tr>
      <w:tr w:rsidR="00AB4FBB" w:rsidRPr="00E73738" w14:paraId="4ED5E491" w14:textId="77777777" w:rsidTr="006809B6">
        <w:trPr>
          <w:trHeight w:val="304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CF8AA4E" w14:textId="77777777" w:rsidR="00AB4FBB" w:rsidRPr="00E73738" w:rsidRDefault="00AB4FBB" w:rsidP="006809B6">
            <w:pPr>
              <w:rPr>
                <w:bCs/>
                <w:lang w:eastAsia="lt-LT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0AAA2837" w14:textId="77777777" w:rsidR="00AB4FBB" w:rsidRPr="00E73738" w:rsidRDefault="00AB4FBB" w:rsidP="006809B6">
            <w:pPr>
              <w:rPr>
                <w:rFonts w:eastAsia="MS Mincho;MS Gothic"/>
              </w:rPr>
            </w:pPr>
          </w:p>
        </w:tc>
        <w:tc>
          <w:tcPr>
            <w:tcW w:w="5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3CD56A19" w14:textId="77777777" w:rsidR="00AB4FBB" w:rsidRPr="00E73738" w:rsidRDefault="00AB4FBB" w:rsidP="006809B6">
            <w:pPr>
              <w:rPr>
                <w:rFonts w:eastAsia="MS Mincho;MS Gothic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25409B0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06</w:t>
            </w:r>
          </w:p>
        </w:tc>
        <w:tc>
          <w:tcPr>
            <w:tcW w:w="3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47F27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 xml:space="preserve">Sudarytos sąlygos moksleiviams socialinei veiklai atlikti 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EC952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Direktorius</w:t>
            </w:r>
          </w:p>
          <w:p w14:paraId="40CE1393" w14:textId="77777777" w:rsidR="00AB4FBB" w:rsidRPr="00E73738" w:rsidRDefault="00AB4FBB" w:rsidP="006809B6">
            <w:pPr>
              <w:rPr>
                <w:rFonts w:eastAsia="MS Mincho;MS Gothic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D1BE80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Moksleivių skaičius</w:t>
            </w:r>
            <w:r>
              <w:rPr>
                <w:rFonts w:eastAsia="MS Mincho;MS Gothic"/>
              </w:rPr>
              <w:t>, atliekančių</w:t>
            </w:r>
            <w:r w:rsidRPr="00E73738">
              <w:rPr>
                <w:rFonts w:eastAsia="MS Mincho;MS Gothic"/>
              </w:rPr>
              <w:t xml:space="preserve"> socialinę veiklą per metus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61502" w14:textId="77777777" w:rsidR="00AB4FBB" w:rsidRPr="00E73738" w:rsidRDefault="00AB4FBB" w:rsidP="006809B6">
            <w:pPr>
              <w:snapToGrid w:val="0"/>
              <w:rPr>
                <w:bCs/>
                <w:lang w:eastAsia="lt-LT"/>
              </w:rPr>
            </w:pPr>
            <w:r>
              <w:rPr>
                <w:rFonts w:eastAsia="Calibri"/>
                <w:szCs w:val="22"/>
                <w:lang w:eastAsia="en-US"/>
              </w:rPr>
              <w:t>Vnt</w:t>
            </w:r>
            <w:r w:rsidRPr="00E73738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C5C5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FDA74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C5D58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 xml:space="preserve">2024 m. </w:t>
            </w:r>
          </w:p>
        </w:tc>
      </w:tr>
      <w:tr w:rsidR="00AB4FBB" w:rsidRPr="00E73738" w14:paraId="490A7E39" w14:textId="77777777" w:rsidTr="006809B6">
        <w:trPr>
          <w:trHeight w:val="30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EAE6238" w14:textId="77777777" w:rsidR="00AB4FBB" w:rsidRPr="00E73738" w:rsidRDefault="00AB4FBB" w:rsidP="006809B6">
            <w:pPr>
              <w:rPr>
                <w:bCs/>
                <w:lang w:eastAsia="lt-LT"/>
              </w:rPr>
            </w:pPr>
            <w:bookmarkStart w:id="6" w:name="_Hlk122390744"/>
            <w:r w:rsidRPr="00E73738">
              <w:rPr>
                <w:bCs/>
                <w:lang w:eastAsia="lt-LT"/>
              </w:rPr>
              <w:t>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02FAEC7E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02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/>
          </w:tcPr>
          <w:p w14:paraId="6F4F51D9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02</w:t>
            </w:r>
          </w:p>
        </w:tc>
        <w:tc>
          <w:tcPr>
            <w:tcW w:w="5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103D4E4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Mokytojų</w:t>
            </w:r>
            <w:r>
              <w:rPr>
                <w:rFonts w:eastAsia="MS Mincho;MS Gothic"/>
              </w:rPr>
              <w:t xml:space="preserve"> gerosios patirties sklaidos ir kolegialaus mokymo</w:t>
            </w:r>
            <w:r w:rsidRPr="00E73738">
              <w:rPr>
                <w:rFonts w:eastAsia="MS Mincho;MS Gothic"/>
              </w:rPr>
              <w:t xml:space="preserve">si su bendradarbiavimo partneriais </w:t>
            </w:r>
            <w:r>
              <w:rPr>
                <w:rFonts w:eastAsia="MS Mincho;MS Gothic"/>
              </w:rPr>
              <w:t>stiprinimas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B0AFE54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Bendradarbiavimo partnerių sk.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0FCBABA5" w14:textId="77777777" w:rsidR="00AB4FBB" w:rsidRPr="00E73738" w:rsidRDefault="00AB4FBB" w:rsidP="006809B6">
            <w:pPr>
              <w:snapToGrid w:val="0"/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 xml:space="preserve"> </w:t>
            </w:r>
            <w:r>
              <w:rPr>
                <w:rFonts w:eastAsia="Calibri"/>
                <w:szCs w:val="22"/>
                <w:lang w:eastAsia="en-US"/>
              </w:rPr>
              <w:t>Vnt</w:t>
            </w:r>
            <w:r w:rsidRPr="00E73738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1384853A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5DF7C2F5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</w:tcPr>
          <w:p w14:paraId="04FF1663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rPr>
                <w:rFonts w:eastAsia="MS Mincho;MS Gothic"/>
              </w:rPr>
              <w:t xml:space="preserve">2024 m. </w:t>
            </w:r>
          </w:p>
        </w:tc>
      </w:tr>
      <w:bookmarkEnd w:id="6"/>
      <w:tr w:rsidR="00AB4FBB" w:rsidRPr="00E73738" w14:paraId="3C027F46" w14:textId="77777777" w:rsidTr="006809B6">
        <w:trPr>
          <w:trHeight w:val="304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32993BA1" w14:textId="77777777" w:rsidR="00AB4FBB" w:rsidRPr="00E73738" w:rsidRDefault="00AB4FBB" w:rsidP="006809B6">
            <w:pPr>
              <w:rPr>
                <w:bCs/>
                <w:lang w:eastAsia="lt-LT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3B91710C" w14:textId="77777777" w:rsidR="00AB4FBB" w:rsidRPr="00E73738" w:rsidRDefault="00AB4FBB" w:rsidP="006809B6">
            <w:pPr>
              <w:rPr>
                <w:rFonts w:eastAsia="MS Mincho;MS Gothic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/>
          </w:tcPr>
          <w:p w14:paraId="55AA9FDE" w14:textId="77777777" w:rsidR="00AB4FBB" w:rsidRPr="00E73738" w:rsidRDefault="00AB4FBB" w:rsidP="006809B6">
            <w:pPr>
              <w:rPr>
                <w:rFonts w:eastAsia="MS Mincho;MS Gothic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3DE92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01</w:t>
            </w:r>
          </w:p>
        </w:tc>
        <w:tc>
          <w:tcPr>
            <w:tcW w:w="3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E2F21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Skatinti mokytojų iniciatyvumą ir lyderystę rengiant kvalifikacijos tobulinimo programas su bendradarbiavimo partneriais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2BF49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Direktorius,</w:t>
            </w:r>
          </w:p>
          <w:p w14:paraId="58911322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direktoriaus pavaduotojas ugdymui,</w:t>
            </w:r>
          </w:p>
          <w:p w14:paraId="5097E15B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>mokytojai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AD5060" w14:textId="77777777" w:rsidR="00AB4FBB" w:rsidRPr="00E73738" w:rsidRDefault="00AB4FBB" w:rsidP="006809B6">
            <w:pPr>
              <w:rPr>
                <w:rFonts w:eastAsia="MS Mincho;MS Gothic"/>
              </w:rPr>
            </w:pPr>
            <w:r w:rsidRPr="00E73738">
              <w:rPr>
                <w:rFonts w:eastAsia="MS Mincho;MS Gothic"/>
              </w:rPr>
              <w:t xml:space="preserve">Parengtų programų skaičius per metus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1576E" w14:textId="77777777" w:rsidR="00AB4FBB" w:rsidRPr="00E73738" w:rsidRDefault="00AB4FBB" w:rsidP="006809B6">
            <w:pPr>
              <w:snapToGrid w:val="0"/>
              <w:rPr>
                <w:rFonts w:eastAsia="MS Mincho;MS Gothic"/>
              </w:rPr>
            </w:pPr>
            <w:r>
              <w:rPr>
                <w:rFonts w:eastAsia="Calibri"/>
                <w:szCs w:val="22"/>
                <w:lang w:eastAsia="en-US"/>
              </w:rPr>
              <w:t>Vnt</w:t>
            </w:r>
            <w:r w:rsidRPr="00E73738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3E7CF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0C9AA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553F4" w14:textId="77777777" w:rsidR="00AB4FBB" w:rsidRPr="00E73738" w:rsidRDefault="00AB4FBB" w:rsidP="006809B6">
            <w:pPr>
              <w:snapToGrid w:val="0"/>
              <w:jc w:val="center"/>
            </w:pPr>
            <w:r w:rsidRPr="00E73738">
              <w:t xml:space="preserve">2024 m. </w:t>
            </w:r>
          </w:p>
        </w:tc>
      </w:tr>
    </w:tbl>
    <w:p w14:paraId="46D96CC8" w14:textId="77777777" w:rsidR="00AB4FBB" w:rsidRPr="00E73738" w:rsidRDefault="00AB4FBB" w:rsidP="00AB4FBB">
      <w:pPr>
        <w:pBdr>
          <w:bottom w:val="single" w:sz="12" w:space="1" w:color="auto"/>
        </w:pBdr>
        <w:rPr>
          <w:szCs w:val="24"/>
          <w:lang w:eastAsia="lt-LT"/>
        </w:rPr>
      </w:pPr>
    </w:p>
    <w:p w14:paraId="6DC50240" w14:textId="77777777" w:rsidR="0069451D" w:rsidRPr="0069451D" w:rsidRDefault="0069451D" w:rsidP="0069451D">
      <w:pPr>
        <w:jc w:val="center"/>
        <w:rPr>
          <w:szCs w:val="24"/>
          <w:lang w:eastAsia="lt-LT"/>
        </w:rPr>
      </w:pPr>
    </w:p>
    <w:p w14:paraId="2CE7C67D" w14:textId="77777777" w:rsidR="00AB4FBB" w:rsidRDefault="00AB4FBB" w:rsidP="00AB4FBB"/>
    <w:p w14:paraId="52B6856C" w14:textId="77777777" w:rsidR="00AB4FBB" w:rsidRDefault="00AB4FBB" w:rsidP="00AB4FBB">
      <w:pPr>
        <w:tabs>
          <w:tab w:val="left" w:pos="9624"/>
        </w:tabs>
        <w:ind w:left="5102" w:firstLine="4537"/>
        <w:jc w:val="both"/>
        <w:rPr>
          <w:szCs w:val="24"/>
        </w:rPr>
      </w:pPr>
    </w:p>
    <w:p w14:paraId="2206B258" w14:textId="77777777" w:rsidR="003F36D5" w:rsidRDefault="003F36D5" w:rsidP="00AB4FBB">
      <w:pPr>
        <w:jc w:val="right"/>
      </w:pPr>
    </w:p>
    <w:p w14:paraId="3F295C2C" w14:textId="31B5AEFB" w:rsidR="00AB4FBB" w:rsidRDefault="00AB4FBB" w:rsidP="00DE00B2">
      <w:pPr>
        <w:tabs>
          <w:tab w:val="left" w:pos="11907"/>
        </w:tabs>
        <w:jc w:val="right"/>
      </w:pPr>
      <w:r>
        <w:lastRenderedPageBreak/>
        <w:t>Priedas Nr. 1</w:t>
      </w:r>
    </w:p>
    <w:p w14:paraId="30C1D8F4" w14:textId="77777777" w:rsidR="00AB4FBB" w:rsidRDefault="00AB4FBB" w:rsidP="00AB4FBB"/>
    <w:p w14:paraId="17ACE1BC" w14:textId="77777777" w:rsidR="00AB4FBB" w:rsidRDefault="00AB4FBB" w:rsidP="00AB4FBB"/>
    <w:p w14:paraId="5E5C9BA6" w14:textId="77777777" w:rsidR="00AB4FBB" w:rsidRDefault="00AB4FBB" w:rsidP="00AB4FBB"/>
    <w:p w14:paraId="21CC0B8B" w14:textId="77777777" w:rsidR="00AB4FBB" w:rsidRPr="0051097F" w:rsidRDefault="00AB4FBB" w:rsidP="00AB4FBB"/>
    <w:p w14:paraId="2BE39DFA" w14:textId="77777777" w:rsidR="00AB4FBB" w:rsidRPr="00B10AB1" w:rsidRDefault="00AB4FBB" w:rsidP="00AB4FBB">
      <w:pPr>
        <w:jc w:val="center"/>
        <w:rPr>
          <w:b/>
          <w:szCs w:val="24"/>
          <w:u w:val="single"/>
        </w:rPr>
      </w:pPr>
      <w:r>
        <w:rPr>
          <w:b/>
          <w:szCs w:val="24"/>
        </w:rPr>
        <w:t xml:space="preserve">LĖŠŲ POREIKIS IR NUMATOMI FINANSAVIMO ŠALTINIAI </w:t>
      </w:r>
    </w:p>
    <w:p w14:paraId="5630486D" w14:textId="77777777" w:rsidR="00AB4FBB" w:rsidRDefault="00AB4FBB" w:rsidP="00AB4FBB">
      <w:pPr>
        <w:jc w:val="center"/>
        <w:rPr>
          <w:b/>
          <w:bCs/>
        </w:rPr>
      </w:pPr>
      <w:r>
        <w:rPr>
          <w:b/>
          <w:bCs/>
        </w:rPr>
        <w:t>Tūkst. Eur</w:t>
      </w:r>
    </w:p>
    <w:tbl>
      <w:tblPr>
        <w:tblW w:w="12059" w:type="dxa"/>
        <w:jc w:val="center"/>
        <w:tblLook w:val="04A0" w:firstRow="1" w:lastRow="0" w:firstColumn="1" w:lastColumn="0" w:noHBand="0" w:noVBand="1"/>
      </w:tblPr>
      <w:tblGrid>
        <w:gridCol w:w="7220"/>
        <w:gridCol w:w="2551"/>
        <w:gridCol w:w="2288"/>
      </w:tblGrid>
      <w:tr w:rsidR="00AB4FBB" w:rsidRPr="0051097F" w14:paraId="4CFD5308" w14:textId="77777777" w:rsidTr="006809B6">
        <w:trPr>
          <w:trHeight w:val="978"/>
          <w:jc w:val="center"/>
        </w:trPr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vAlign w:val="center"/>
            <w:hideMark/>
          </w:tcPr>
          <w:p w14:paraId="155757D0" w14:textId="77777777" w:rsidR="00AB4FBB" w:rsidRPr="0051097F" w:rsidRDefault="00AB4FBB" w:rsidP="006809B6">
            <w:pPr>
              <w:spacing w:line="256" w:lineRule="auto"/>
              <w:jc w:val="center"/>
              <w:rPr>
                <w:b/>
                <w:bCs/>
                <w:szCs w:val="24"/>
              </w:rPr>
            </w:pPr>
            <w:r w:rsidRPr="0051097F">
              <w:rPr>
                <w:b/>
                <w:bCs/>
                <w:szCs w:val="24"/>
              </w:rPr>
              <w:t>Ekonominės klasifikacijos grupė, finansavimo šaltiniai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vAlign w:val="center"/>
            <w:hideMark/>
          </w:tcPr>
          <w:p w14:paraId="52D094B6" w14:textId="77777777" w:rsidR="00AB4FBB" w:rsidRPr="0051097F" w:rsidRDefault="00AB4FBB" w:rsidP="006809B6">
            <w:pPr>
              <w:spacing w:line="256" w:lineRule="auto"/>
              <w:jc w:val="center"/>
              <w:rPr>
                <w:b/>
                <w:bCs/>
                <w:szCs w:val="24"/>
              </w:rPr>
            </w:pPr>
            <w:r w:rsidRPr="0051097F">
              <w:rPr>
                <w:b/>
                <w:bCs/>
                <w:szCs w:val="24"/>
              </w:rPr>
              <w:t xml:space="preserve">Asignavimai </w:t>
            </w:r>
          </w:p>
          <w:p w14:paraId="26E5F544" w14:textId="77777777" w:rsidR="00AB4FBB" w:rsidRPr="0051097F" w:rsidRDefault="00AB4FBB" w:rsidP="006809B6">
            <w:pPr>
              <w:spacing w:line="256" w:lineRule="auto"/>
              <w:jc w:val="center"/>
              <w:rPr>
                <w:b/>
                <w:bCs/>
                <w:szCs w:val="24"/>
              </w:rPr>
            </w:pPr>
            <w:r w:rsidRPr="0051097F">
              <w:rPr>
                <w:b/>
                <w:bCs/>
                <w:szCs w:val="24"/>
              </w:rPr>
              <w:t>202</w:t>
            </w:r>
            <w:r>
              <w:rPr>
                <w:b/>
                <w:bCs/>
                <w:szCs w:val="24"/>
              </w:rPr>
              <w:t>3</w:t>
            </w:r>
            <w:r w:rsidRPr="0051097F">
              <w:rPr>
                <w:b/>
                <w:bCs/>
                <w:szCs w:val="24"/>
              </w:rPr>
              <w:t xml:space="preserve"> metams </w:t>
            </w:r>
          </w:p>
          <w:p w14:paraId="5EFF01CD" w14:textId="77777777" w:rsidR="00AB4FBB" w:rsidRPr="0051097F" w:rsidRDefault="00AB4FBB" w:rsidP="006809B6">
            <w:pPr>
              <w:spacing w:line="256" w:lineRule="auto"/>
              <w:jc w:val="center"/>
              <w:rPr>
                <w:b/>
                <w:bCs/>
                <w:szCs w:val="24"/>
              </w:rPr>
            </w:pPr>
            <w:r w:rsidRPr="0051097F">
              <w:rPr>
                <w:b/>
                <w:bCs/>
                <w:szCs w:val="24"/>
              </w:rPr>
              <w:t>(bazinis biudžetas)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14:paraId="77F4F5FA" w14:textId="77777777" w:rsidR="00AB4FBB" w:rsidRPr="0051097F" w:rsidRDefault="00AB4FBB" w:rsidP="006809B6">
            <w:pPr>
              <w:spacing w:line="256" w:lineRule="auto"/>
              <w:jc w:val="center"/>
              <w:rPr>
                <w:b/>
                <w:bCs/>
                <w:szCs w:val="24"/>
              </w:rPr>
            </w:pPr>
            <w:r w:rsidRPr="0051097F">
              <w:rPr>
                <w:b/>
                <w:bCs/>
                <w:szCs w:val="24"/>
              </w:rPr>
              <w:t xml:space="preserve">Asignavimai biudžetiniams </w:t>
            </w:r>
          </w:p>
          <w:p w14:paraId="0B8D763A" w14:textId="77777777" w:rsidR="00AB4FBB" w:rsidRPr="0051097F" w:rsidRDefault="00AB4FBB" w:rsidP="006809B6">
            <w:pPr>
              <w:spacing w:line="256" w:lineRule="auto"/>
              <w:jc w:val="center"/>
            </w:pPr>
            <w:r w:rsidRPr="0051097F">
              <w:rPr>
                <w:b/>
                <w:bCs/>
                <w:szCs w:val="24"/>
              </w:rPr>
              <w:t>202</w:t>
            </w:r>
            <w:r>
              <w:rPr>
                <w:b/>
                <w:bCs/>
                <w:szCs w:val="24"/>
              </w:rPr>
              <w:t>4</w:t>
            </w:r>
            <w:r w:rsidRPr="0051097F">
              <w:rPr>
                <w:b/>
                <w:bCs/>
                <w:szCs w:val="24"/>
              </w:rPr>
              <w:t>-iesiems metams</w:t>
            </w:r>
          </w:p>
        </w:tc>
      </w:tr>
      <w:tr w:rsidR="00AB4FBB" w:rsidRPr="0051097F" w14:paraId="1FBAE01C" w14:textId="77777777" w:rsidTr="006809B6">
        <w:trPr>
          <w:trHeight w:val="255"/>
          <w:jc w:val="center"/>
        </w:trPr>
        <w:tc>
          <w:tcPr>
            <w:tcW w:w="7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D672A15" w14:textId="77777777" w:rsidR="00AB4FBB" w:rsidRPr="0051097F" w:rsidRDefault="00AB4FBB" w:rsidP="006809B6">
            <w:pPr>
              <w:spacing w:line="256" w:lineRule="auto"/>
              <w:rPr>
                <w:b/>
              </w:rPr>
            </w:pPr>
            <w:r w:rsidRPr="0051097F">
              <w:rPr>
                <w:b/>
              </w:rPr>
              <w:t xml:space="preserve">1. LĖŠŲ POREIKIS IŠ VISO </w:t>
            </w:r>
          </w:p>
          <w:p w14:paraId="69C628BD" w14:textId="77777777" w:rsidR="00AB4FBB" w:rsidRPr="0051097F" w:rsidRDefault="00AB4FBB" w:rsidP="006809B6">
            <w:pPr>
              <w:spacing w:line="256" w:lineRule="auto"/>
              <w:rPr>
                <w:b/>
              </w:rPr>
            </w:pPr>
            <w:r w:rsidRPr="0051097F">
              <w:t>1.1. Išlaidoms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215D4F1" w14:textId="77777777" w:rsidR="00AB4FBB" w:rsidRPr="0051097F" w:rsidRDefault="00AB4FBB" w:rsidP="006809B6">
            <w:pPr>
              <w:snapToGrid w:val="0"/>
              <w:spacing w:line="256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1123,10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A970C2C" w14:textId="77777777" w:rsidR="00AB4FBB" w:rsidRPr="00CF0FC1" w:rsidRDefault="00AB4FBB" w:rsidP="006809B6">
            <w:pPr>
              <w:snapToGrid w:val="0"/>
              <w:spacing w:line="25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1249,80</w:t>
            </w:r>
          </w:p>
        </w:tc>
      </w:tr>
      <w:tr w:rsidR="00AB4FBB" w:rsidRPr="0051097F" w14:paraId="6DD382FE" w14:textId="77777777" w:rsidTr="006809B6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3449C4" w14:textId="77777777" w:rsidR="00AB4FBB" w:rsidRPr="0051097F" w:rsidRDefault="00AB4FBB" w:rsidP="006809B6">
            <w:pPr>
              <w:spacing w:line="256" w:lineRule="auto"/>
              <w:rPr>
                <w:b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FEDBDC" w14:textId="77777777" w:rsidR="00AB4FBB" w:rsidRPr="0051097F" w:rsidRDefault="00AB4FBB" w:rsidP="006809B6">
            <w:pPr>
              <w:snapToGrid w:val="0"/>
              <w:spacing w:line="256" w:lineRule="auto"/>
              <w:jc w:val="both"/>
              <w:rPr>
                <w:b/>
                <w:szCs w:val="24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8A33" w14:textId="77777777" w:rsidR="00AB4FBB" w:rsidRPr="00CF0FC1" w:rsidRDefault="00AB4FBB" w:rsidP="006809B6">
            <w:pPr>
              <w:snapToGrid w:val="0"/>
              <w:spacing w:line="25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B4FBB" w:rsidRPr="0051097F" w14:paraId="30A318BA" w14:textId="77777777" w:rsidTr="006809B6">
        <w:trPr>
          <w:trHeight w:val="255"/>
          <w:jc w:val="center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553A84" w14:textId="77777777" w:rsidR="00AB4FBB" w:rsidRPr="0051097F" w:rsidRDefault="00AB4FBB" w:rsidP="006809B6">
            <w:pPr>
              <w:spacing w:line="256" w:lineRule="auto"/>
            </w:pPr>
            <w:r w:rsidRPr="0051097F">
              <w:t xml:space="preserve">              iš jų darbo užmokesčiui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B2B7B0" w14:textId="77777777" w:rsidR="00AB4FBB" w:rsidRPr="0051097F" w:rsidRDefault="00AB4FBB" w:rsidP="006809B6">
            <w:pPr>
              <w:snapToGrid w:val="0"/>
              <w:spacing w:line="256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907,7</w:t>
            </w: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BDB1" w14:textId="77777777" w:rsidR="00AB4FBB" w:rsidRPr="00CF0FC1" w:rsidRDefault="00AB4FBB" w:rsidP="006809B6">
            <w:pPr>
              <w:snapToGrid w:val="0"/>
              <w:spacing w:line="25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1030,3</w:t>
            </w:r>
          </w:p>
        </w:tc>
      </w:tr>
      <w:tr w:rsidR="00AB4FBB" w:rsidRPr="0051097F" w14:paraId="674E1DB6" w14:textId="77777777" w:rsidTr="006809B6">
        <w:trPr>
          <w:trHeight w:val="255"/>
          <w:jc w:val="center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BF860D9" w14:textId="77777777" w:rsidR="00AB4FBB" w:rsidRPr="0051097F" w:rsidRDefault="00AB4FBB" w:rsidP="006809B6">
            <w:pPr>
              <w:spacing w:line="256" w:lineRule="auto"/>
              <w:rPr>
                <w:b/>
              </w:rPr>
            </w:pPr>
            <w:r w:rsidRPr="0051097F">
              <w:rPr>
                <w:b/>
              </w:rPr>
              <w:t>2. FINANSAVIMO ŠALTINIAI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2A85767" w14:textId="77777777" w:rsidR="00AB4FBB" w:rsidRPr="0051097F" w:rsidRDefault="00AB4FBB" w:rsidP="006809B6">
            <w:pPr>
              <w:snapToGrid w:val="0"/>
              <w:spacing w:line="256" w:lineRule="auto"/>
              <w:jc w:val="both"/>
              <w:rPr>
                <w:b/>
                <w:szCs w:val="24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2DB38F" w14:textId="77777777" w:rsidR="00AB4FBB" w:rsidRPr="00CF0FC1" w:rsidRDefault="00AB4FBB" w:rsidP="006809B6">
            <w:pPr>
              <w:snapToGrid w:val="0"/>
              <w:spacing w:line="25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B4FBB" w:rsidRPr="0051097F" w14:paraId="26330B2C" w14:textId="77777777" w:rsidTr="006809B6">
        <w:trPr>
          <w:trHeight w:val="255"/>
          <w:jc w:val="center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D6B8C4" w14:textId="77777777" w:rsidR="00AB4FBB" w:rsidRPr="0051097F" w:rsidRDefault="00AB4FBB" w:rsidP="006809B6">
            <w:pPr>
              <w:spacing w:line="256" w:lineRule="auto"/>
              <w:rPr>
                <w:b/>
              </w:rPr>
            </w:pPr>
            <w:r w:rsidRPr="0051097F">
              <w:rPr>
                <w:b/>
              </w:rPr>
              <w:t>2.1. Savivaldybės biudžetas, iš jo: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A7B1563" w14:textId="77777777" w:rsidR="00AB4FBB" w:rsidRPr="0051097F" w:rsidRDefault="00AB4FBB" w:rsidP="006809B6">
            <w:pPr>
              <w:snapToGrid w:val="0"/>
              <w:spacing w:line="256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1120,4</w:t>
            </w: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5D2B" w14:textId="77777777" w:rsidR="00AB4FBB" w:rsidRPr="00CF0FC1" w:rsidRDefault="00AB4FBB" w:rsidP="006809B6">
            <w:pPr>
              <w:snapToGrid w:val="0"/>
              <w:spacing w:line="25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1248,7</w:t>
            </w:r>
          </w:p>
        </w:tc>
      </w:tr>
      <w:tr w:rsidR="00AB4FBB" w:rsidRPr="0051097F" w14:paraId="011B2B48" w14:textId="77777777" w:rsidTr="006809B6">
        <w:trPr>
          <w:trHeight w:val="255"/>
          <w:jc w:val="center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405494" w14:textId="77777777" w:rsidR="00AB4FBB" w:rsidRPr="0051097F" w:rsidRDefault="00AB4FBB" w:rsidP="006809B6">
            <w:pPr>
              <w:spacing w:line="256" w:lineRule="auto"/>
            </w:pPr>
            <w:r w:rsidRPr="0051097F">
              <w:t>2.1.1. Savivaldybės biudžeto lėšos (</w:t>
            </w:r>
            <w:r w:rsidRPr="0051097F">
              <w:rPr>
                <w:b/>
              </w:rPr>
              <w:t>SB</w:t>
            </w:r>
            <w:r w:rsidRPr="0051097F">
              <w:t>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1F97115" w14:textId="77777777" w:rsidR="00AB4FBB" w:rsidRPr="0051097F" w:rsidRDefault="00AB4FBB" w:rsidP="006809B6">
            <w:pPr>
              <w:snapToGrid w:val="0"/>
              <w:spacing w:line="256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591,5</w:t>
            </w: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F8C3" w14:textId="77777777" w:rsidR="00AB4FBB" w:rsidRPr="00CF0FC1" w:rsidRDefault="00AB4FBB" w:rsidP="006809B6">
            <w:pPr>
              <w:snapToGrid w:val="0"/>
              <w:spacing w:line="25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680,4</w:t>
            </w:r>
          </w:p>
        </w:tc>
      </w:tr>
      <w:tr w:rsidR="00AB4FBB" w:rsidRPr="0051097F" w14:paraId="292E1FE4" w14:textId="77777777" w:rsidTr="006809B6">
        <w:trPr>
          <w:trHeight w:val="255"/>
          <w:jc w:val="center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5825DA" w14:textId="77777777" w:rsidR="00AB4FBB" w:rsidRPr="0051097F" w:rsidRDefault="00AB4FBB" w:rsidP="006809B6">
            <w:pPr>
              <w:spacing w:line="256" w:lineRule="auto"/>
              <w:rPr>
                <w:color w:val="FF0000"/>
              </w:rPr>
            </w:pPr>
            <w:r w:rsidRPr="0051097F">
              <w:t>2.1.2. Valstybės biudžeto specialiosios tikslinės dotacijos lėšos valstybės funkcijoms atlikti (VBSF) MK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0D49D" w14:textId="77777777" w:rsidR="00AB4FBB" w:rsidRPr="0051097F" w:rsidRDefault="00AB4FBB" w:rsidP="006809B6">
            <w:pPr>
              <w:snapToGrid w:val="0"/>
              <w:spacing w:line="256" w:lineRule="auto"/>
              <w:jc w:val="both"/>
              <w:rPr>
                <w:b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98E20" w14:textId="77777777" w:rsidR="00AB4FBB" w:rsidRPr="00CF0FC1" w:rsidRDefault="00AB4FBB" w:rsidP="006809B6">
            <w:pPr>
              <w:snapToGrid w:val="0"/>
              <w:spacing w:line="25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B4FBB" w:rsidRPr="0051097F" w14:paraId="242A2410" w14:textId="77777777" w:rsidTr="006809B6">
        <w:trPr>
          <w:trHeight w:val="295"/>
          <w:jc w:val="center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8A457E" w14:textId="77777777" w:rsidR="00AB4FBB" w:rsidRPr="0051097F" w:rsidRDefault="00AB4FBB" w:rsidP="006809B6">
            <w:pPr>
              <w:spacing w:line="256" w:lineRule="auto"/>
            </w:pPr>
            <w:r w:rsidRPr="0051097F">
              <w:t>2.1.3. Valstybės biudžeto specialiosios tikslinės dotacijos lėšos regioninėms įstaigoms ir klasėms finansuoti (VBSR)(tėvų įnašai)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8E08A" w14:textId="77777777" w:rsidR="00AB4FBB" w:rsidRPr="0051097F" w:rsidRDefault="00AB4FBB" w:rsidP="006809B6">
            <w:pPr>
              <w:snapToGrid w:val="0"/>
              <w:spacing w:line="256" w:lineRule="auto"/>
              <w:jc w:val="both"/>
              <w:rPr>
                <w:b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124F" w14:textId="77777777" w:rsidR="00AB4FBB" w:rsidRPr="00CF0FC1" w:rsidRDefault="00AB4FBB" w:rsidP="006809B6">
            <w:pPr>
              <w:snapToGrid w:val="0"/>
              <w:spacing w:line="25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B4FBB" w:rsidRPr="0051097F" w14:paraId="66221C88" w14:textId="77777777" w:rsidTr="006809B6">
        <w:trPr>
          <w:trHeight w:val="295"/>
          <w:jc w:val="center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B63899" w14:textId="77777777" w:rsidR="00AB4FBB" w:rsidRPr="0051097F" w:rsidRDefault="00AB4FBB" w:rsidP="006809B6">
            <w:pPr>
              <w:spacing w:line="256" w:lineRule="auto"/>
            </w:pPr>
            <w:r w:rsidRPr="0051097F">
              <w:t>2.1.4. Įstaigų pajamos už paslaugas (</w:t>
            </w:r>
            <w:r w:rsidRPr="0051097F">
              <w:rPr>
                <w:b/>
              </w:rPr>
              <w:t>SP</w:t>
            </w:r>
            <w:r w:rsidRPr="0051097F"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A64E08" w14:textId="77777777" w:rsidR="00AB4FBB" w:rsidRPr="0051097F" w:rsidRDefault="00AB4FBB" w:rsidP="006809B6">
            <w:pPr>
              <w:snapToGrid w:val="0"/>
              <w:spacing w:line="256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103,4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338A" w14:textId="77777777" w:rsidR="00AB4FBB" w:rsidRPr="0051097F" w:rsidRDefault="00AB4FBB" w:rsidP="006809B6">
            <w:pPr>
              <w:snapToGrid w:val="0"/>
              <w:spacing w:line="256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109,4</w:t>
            </w:r>
          </w:p>
        </w:tc>
      </w:tr>
      <w:tr w:rsidR="00AB4FBB" w:rsidRPr="0051097F" w14:paraId="1980FCC6" w14:textId="77777777" w:rsidTr="006809B6">
        <w:trPr>
          <w:trHeight w:val="262"/>
          <w:jc w:val="center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AD80B9" w14:textId="77777777" w:rsidR="00AB4FBB" w:rsidRPr="0051097F" w:rsidRDefault="00AB4FBB" w:rsidP="006809B6">
            <w:pPr>
              <w:spacing w:line="256" w:lineRule="auto"/>
            </w:pPr>
            <w:r w:rsidRPr="0051097F">
              <w:t>2.1.5. Valstybės biudžeto lėšos (</w:t>
            </w:r>
            <w:r w:rsidRPr="0051097F">
              <w:rPr>
                <w:b/>
              </w:rPr>
              <w:t>VB)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00197" w14:textId="77777777" w:rsidR="00AB4FBB" w:rsidRPr="0051097F" w:rsidRDefault="00AB4FBB" w:rsidP="006809B6">
            <w:pPr>
              <w:snapToGrid w:val="0"/>
              <w:spacing w:line="256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425,5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C32A" w14:textId="77777777" w:rsidR="00AB4FBB" w:rsidRPr="0051097F" w:rsidRDefault="00AB4FBB" w:rsidP="006809B6">
            <w:pPr>
              <w:snapToGrid w:val="0"/>
              <w:spacing w:line="256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458,9</w:t>
            </w:r>
          </w:p>
        </w:tc>
      </w:tr>
      <w:tr w:rsidR="00AB4FBB" w:rsidRPr="0051097F" w14:paraId="7B57C06D" w14:textId="77777777" w:rsidTr="006809B6">
        <w:trPr>
          <w:trHeight w:val="255"/>
          <w:jc w:val="center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6DFB98" w14:textId="77777777" w:rsidR="00AB4FBB" w:rsidRPr="0051097F" w:rsidRDefault="00AB4FBB" w:rsidP="006809B6">
            <w:pPr>
              <w:spacing w:line="256" w:lineRule="auto"/>
            </w:pPr>
            <w:r w:rsidRPr="0051097F">
              <w:t xml:space="preserve">2.1.6. </w:t>
            </w:r>
            <w:r w:rsidRPr="0051097F">
              <w:rPr>
                <w:szCs w:val="18"/>
                <w:lang w:eastAsia="lt-LT"/>
              </w:rPr>
              <w:t>Paskolos lėšos (</w:t>
            </w:r>
            <w:r w:rsidRPr="0051097F">
              <w:rPr>
                <w:b/>
                <w:bCs/>
                <w:szCs w:val="18"/>
                <w:lang w:eastAsia="lt-LT"/>
              </w:rPr>
              <w:t>P</w:t>
            </w:r>
            <w:r w:rsidRPr="0051097F">
              <w:rPr>
                <w:bCs/>
                <w:szCs w:val="18"/>
                <w:lang w:eastAsia="lt-LT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9AA86" w14:textId="77777777" w:rsidR="00AB4FBB" w:rsidRPr="0051097F" w:rsidRDefault="00AB4FBB" w:rsidP="006809B6">
            <w:pPr>
              <w:snapToGrid w:val="0"/>
              <w:spacing w:line="256" w:lineRule="auto"/>
              <w:jc w:val="both"/>
              <w:rPr>
                <w:b/>
                <w:szCs w:val="24"/>
              </w:rPr>
            </w:pPr>
            <w:r w:rsidRPr="0051097F">
              <w:rPr>
                <w:b/>
                <w:szCs w:val="24"/>
              </w:rPr>
              <w:t>-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81EA" w14:textId="77777777" w:rsidR="00AB4FBB" w:rsidRPr="0051097F" w:rsidRDefault="00AB4FBB" w:rsidP="006809B6">
            <w:pPr>
              <w:snapToGrid w:val="0"/>
              <w:spacing w:line="256" w:lineRule="auto"/>
              <w:jc w:val="both"/>
              <w:rPr>
                <w:b/>
                <w:szCs w:val="24"/>
              </w:rPr>
            </w:pPr>
            <w:r w:rsidRPr="0051097F">
              <w:rPr>
                <w:b/>
                <w:szCs w:val="24"/>
              </w:rPr>
              <w:t>-</w:t>
            </w:r>
          </w:p>
        </w:tc>
      </w:tr>
      <w:tr w:rsidR="00AB4FBB" w:rsidRPr="0051097F" w14:paraId="421CC617" w14:textId="77777777" w:rsidTr="006809B6">
        <w:trPr>
          <w:trHeight w:val="255"/>
          <w:jc w:val="center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7E0E4E" w14:textId="77777777" w:rsidR="00AB4FBB" w:rsidRPr="0051097F" w:rsidRDefault="00AB4FBB" w:rsidP="006809B6">
            <w:pPr>
              <w:spacing w:line="256" w:lineRule="auto"/>
              <w:rPr>
                <w:b/>
              </w:rPr>
            </w:pPr>
            <w:r w:rsidRPr="0051097F">
              <w:rPr>
                <w:szCs w:val="18"/>
                <w:lang w:eastAsia="lt-LT"/>
              </w:rPr>
              <w:t>2.1.7. Europos Sąjungos struktūrinių fondų lėšos (</w:t>
            </w:r>
            <w:r w:rsidRPr="0051097F">
              <w:rPr>
                <w:b/>
                <w:bCs/>
                <w:szCs w:val="18"/>
                <w:lang w:eastAsia="lt-LT"/>
              </w:rPr>
              <w:t>ES</w:t>
            </w:r>
            <w:r w:rsidRPr="0051097F">
              <w:rPr>
                <w:bCs/>
                <w:szCs w:val="18"/>
                <w:lang w:eastAsia="lt-LT"/>
              </w:rPr>
              <w:t>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F7B827" w14:textId="77777777" w:rsidR="00AB4FBB" w:rsidRPr="0051097F" w:rsidRDefault="00AB4FBB" w:rsidP="006809B6">
            <w:pPr>
              <w:snapToGrid w:val="0"/>
              <w:spacing w:line="256" w:lineRule="auto"/>
              <w:jc w:val="both"/>
              <w:rPr>
                <w:b/>
                <w:szCs w:val="24"/>
              </w:rPr>
            </w:pPr>
            <w:r w:rsidRPr="0051097F">
              <w:rPr>
                <w:b/>
                <w:szCs w:val="24"/>
              </w:rPr>
              <w:t>-</w:t>
            </w: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86B5" w14:textId="77777777" w:rsidR="00AB4FBB" w:rsidRPr="0051097F" w:rsidRDefault="00AB4FBB" w:rsidP="006809B6">
            <w:pPr>
              <w:snapToGrid w:val="0"/>
              <w:spacing w:line="256" w:lineRule="auto"/>
              <w:jc w:val="both"/>
              <w:rPr>
                <w:b/>
                <w:szCs w:val="24"/>
              </w:rPr>
            </w:pPr>
            <w:r w:rsidRPr="0051097F">
              <w:rPr>
                <w:b/>
                <w:szCs w:val="24"/>
              </w:rPr>
              <w:t>-</w:t>
            </w:r>
          </w:p>
        </w:tc>
      </w:tr>
      <w:tr w:rsidR="00AB4FBB" w:rsidRPr="0051097F" w14:paraId="30765161" w14:textId="77777777" w:rsidTr="006809B6">
        <w:trPr>
          <w:trHeight w:val="255"/>
          <w:jc w:val="center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E82F67" w14:textId="77777777" w:rsidR="00AB4FBB" w:rsidRPr="0051097F" w:rsidRDefault="00AB4FBB" w:rsidP="006809B6">
            <w:pPr>
              <w:spacing w:line="256" w:lineRule="auto"/>
              <w:rPr>
                <w:b/>
              </w:rPr>
            </w:pPr>
            <w:r w:rsidRPr="0051097F">
              <w:rPr>
                <w:b/>
              </w:rPr>
              <w:t>2.2. Kiti šaltiniai, iš viso: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6F7476" w14:textId="77777777" w:rsidR="00AB4FBB" w:rsidRPr="0051097F" w:rsidRDefault="00AB4FBB" w:rsidP="006809B6">
            <w:pPr>
              <w:snapToGrid w:val="0"/>
              <w:spacing w:line="256" w:lineRule="auto"/>
              <w:jc w:val="both"/>
              <w:rPr>
                <w:b/>
                <w:szCs w:val="24"/>
              </w:rPr>
            </w:pPr>
            <w:r w:rsidRPr="0051097F">
              <w:rPr>
                <w:b/>
                <w:szCs w:val="24"/>
              </w:rPr>
              <w:t>-</w:t>
            </w: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97E0" w14:textId="77777777" w:rsidR="00AB4FBB" w:rsidRPr="0051097F" w:rsidRDefault="00AB4FBB" w:rsidP="006809B6">
            <w:pPr>
              <w:snapToGrid w:val="0"/>
              <w:spacing w:line="256" w:lineRule="auto"/>
              <w:jc w:val="both"/>
              <w:rPr>
                <w:b/>
                <w:szCs w:val="24"/>
              </w:rPr>
            </w:pPr>
            <w:r w:rsidRPr="0051097F">
              <w:rPr>
                <w:b/>
                <w:szCs w:val="24"/>
              </w:rPr>
              <w:t>-</w:t>
            </w:r>
          </w:p>
        </w:tc>
      </w:tr>
      <w:tr w:rsidR="00AB4FBB" w:rsidRPr="0051097F" w14:paraId="2D211C95" w14:textId="77777777" w:rsidTr="006809B6">
        <w:trPr>
          <w:trHeight w:val="289"/>
          <w:jc w:val="center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1CCA62" w14:textId="77777777" w:rsidR="00AB4FBB" w:rsidRPr="0051097F" w:rsidRDefault="00AB4FBB" w:rsidP="006809B6">
            <w:pPr>
              <w:spacing w:line="256" w:lineRule="auto"/>
              <w:rPr>
                <w:bCs/>
                <w:szCs w:val="24"/>
                <w:lang w:eastAsia="lt-LT"/>
              </w:rPr>
            </w:pPr>
            <w:r w:rsidRPr="0051097F">
              <w:rPr>
                <w:bCs/>
                <w:szCs w:val="24"/>
                <w:lang w:eastAsia="lt-LT"/>
              </w:rPr>
              <w:t>2.2.1.Gyventojų pajamų mokestis (GPM)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CEAC4" w14:textId="77777777" w:rsidR="00AB4FBB" w:rsidRPr="0051097F" w:rsidRDefault="00AB4FBB" w:rsidP="006809B6">
            <w:pPr>
              <w:snapToGrid w:val="0"/>
              <w:spacing w:line="256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2,7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40E4" w14:textId="77777777" w:rsidR="00AB4FBB" w:rsidRPr="0051097F" w:rsidRDefault="00AB4FBB" w:rsidP="006809B6">
            <w:pPr>
              <w:snapToGrid w:val="0"/>
              <w:spacing w:line="256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1,1</w:t>
            </w:r>
          </w:p>
        </w:tc>
      </w:tr>
      <w:tr w:rsidR="00AB4FBB" w:rsidRPr="0051097F" w14:paraId="73DC14F6" w14:textId="77777777" w:rsidTr="006809B6">
        <w:trPr>
          <w:trHeight w:val="289"/>
          <w:jc w:val="center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524AFB" w14:textId="77777777" w:rsidR="00AB4FBB" w:rsidRPr="0051097F" w:rsidRDefault="00AB4FBB" w:rsidP="006809B6">
            <w:pPr>
              <w:spacing w:line="256" w:lineRule="auto"/>
              <w:rPr>
                <w:bCs/>
                <w:szCs w:val="24"/>
                <w:lang w:eastAsia="lt-LT"/>
              </w:rPr>
            </w:pPr>
            <w:r w:rsidRPr="0051097F">
              <w:rPr>
                <w:bCs/>
                <w:szCs w:val="24"/>
                <w:lang w:eastAsia="lt-LT"/>
              </w:rPr>
              <w:t>2.2.2.Rėmėjų lėšos (RL)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136AA1" w14:textId="77777777" w:rsidR="00AB4FBB" w:rsidRPr="0051097F" w:rsidRDefault="00AB4FBB" w:rsidP="006809B6">
            <w:pPr>
              <w:snapToGrid w:val="0"/>
              <w:spacing w:line="256" w:lineRule="auto"/>
              <w:jc w:val="both"/>
              <w:rPr>
                <w:b/>
                <w:szCs w:val="24"/>
              </w:rPr>
            </w:pPr>
            <w:r w:rsidRPr="0051097F">
              <w:rPr>
                <w:b/>
                <w:szCs w:val="24"/>
              </w:rPr>
              <w:t>-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E8E75" w14:textId="77777777" w:rsidR="00AB4FBB" w:rsidRPr="0051097F" w:rsidRDefault="00AB4FBB" w:rsidP="006809B6">
            <w:pPr>
              <w:snapToGrid w:val="0"/>
              <w:spacing w:line="256" w:lineRule="auto"/>
              <w:jc w:val="both"/>
              <w:rPr>
                <w:b/>
                <w:szCs w:val="24"/>
              </w:rPr>
            </w:pPr>
            <w:r w:rsidRPr="0051097F">
              <w:rPr>
                <w:b/>
                <w:szCs w:val="24"/>
              </w:rPr>
              <w:t>-</w:t>
            </w:r>
          </w:p>
        </w:tc>
      </w:tr>
      <w:tr w:rsidR="00AB4FBB" w:rsidRPr="0051097F" w14:paraId="04698F98" w14:textId="77777777" w:rsidTr="006809B6">
        <w:trPr>
          <w:trHeight w:val="289"/>
          <w:jc w:val="center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1D2850" w14:textId="77777777" w:rsidR="00AB4FBB" w:rsidRPr="0051097F" w:rsidRDefault="00AB4FBB" w:rsidP="006809B6">
            <w:pPr>
              <w:spacing w:line="256" w:lineRule="auto"/>
              <w:rPr>
                <w:bCs/>
                <w:szCs w:val="24"/>
                <w:lang w:eastAsia="lt-LT"/>
              </w:rPr>
            </w:pPr>
            <w:r w:rsidRPr="0051097F">
              <w:rPr>
                <w:bCs/>
                <w:szCs w:val="24"/>
                <w:lang w:eastAsia="lt-LT"/>
              </w:rPr>
              <w:t>2.2.3. Kiti šaltiniai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A06426" w14:textId="77777777" w:rsidR="00AB4FBB" w:rsidRPr="0051097F" w:rsidRDefault="00AB4FBB" w:rsidP="006809B6">
            <w:pPr>
              <w:snapToGrid w:val="0"/>
              <w:spacing w:line="256" w:lineRule="auto"/>
              <w:jc w:val="both"/>
              <w:rPr>
                <w:b/>
                <w:szCs w:val="24"/>
              </w:rPr>
            </w:pPr>
            <w:r w:rsidRPr="0051097F">
              <w:rPr>
                <w:b/>
                <w:szCs w:val="24"/>
              </w:rPr>
              <w:t>-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CC8A" w14:textId="77777777" w:rsidR="00AB4FBB" w:rsidRPr="0051097F" w:rsidRDefault="00AB4FBB" w:rsidP="006809B6">
            <w:pPr>
              <w:snapToGrid w:val="0"/>
              <w:spacing w:line="256" w:lineRule="auto"/>
              <w:jc w:val="both"/>
              <w:rPr>
                <w:b/>
                <w:szCs w:val="24"/>
              </w:rPr>
            </w:pPr>
            <w:r w:rsidRPr="0051097F">
              <w:rPr>
                <w:b/>
                <w:szCs w:val="24"/>
              </w:rPr>
              <w:t>-</w:t>
            </w:r>
          </w:p>
        </w:tc>
      </w:tr>
    </w:tbl>
    <w:p w14:paraId="60B67C4E" w14:textId="77777777" w:rsidR="00AB4FBB" w:rsidRPr="0051097F" w:rsidRDefault="00AB4FBB" w:rsidP="00AB4FBB"/>
    <w:p w14:paraId="53CB9E1E" w14:textId="77777777" w:rsidR="00AB4FBB" w:rsidRPr="00E73738" w:rsidRDefault="00AB4FBB" w:rsidP="00AB4FBB">
      <w:pPr>
        <w:tabs>
          <w:tab w:val="left" w:pos="9624"/>
        </w:tabs>
        <w:ind w:left="5102" w:firstLine="4537"/>
        <w:jc w:val="both"/>
        <w:rPr>
          <w:szCs w:val="24"/>
        </w:rPr>
      </w:pPr>
    </w:p>
    <w:p w14:paraId="0331EBB0" w14:textId="77777777" w:rsidR="0051326F" w:rsidRDefault="0051326F"/>
    <w:sectPr w:rsidR="0051326F" w:rsidSect="008F3313">
      <w:headerReference w:type="default" r:id="rId7"/>
      <w:headerReference w:type="first" r:id="rId8"/>
      <w:pgSz w:w="16838" w:h="11906" w:orient="landscape"/>
      <w:pgMar w:top="851" w:right="678" w:bottom="680" w:left="851" w:header="567" w:footer="0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999E7" w14:textId="77777777" w:rsidR="008F3313" w:rsidRDefault="008F3313">
      <w:r>
        <w:separator/>
      </w:r>
    </w:p>
  </w:endnote>
  <w:endnote w:type="continuationSeparator" w:id="0">
    <w:p w14:paraId="5F32108E" w14:textId="77777777" w:rsidR="008F3313" w:rsidRDefault="008F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LT;Times New Roman">
    <w:altName w:val="Times New Roman"/>
    <w:panose1 w:val="00000000000000000000"/>
    <w:charset w:val="00"/>
    <w:family w:val="roman"/>
    <w:notTrueType/>
    <w:pitch w:val="default"/>
  </w:font>
  <w:font w:name="TimesLT;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;MS Gothi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2EE26" w14:textId="77777777" w:rsidR="008F3313" w:rsidRDefault="008F3313">
      <w:r>
        <w:separator/>
      </w:r>
    </w:p>
  </w:footnote>
  <w:footnote w:type="continuationSeparator" w:id="0">
    <w:p w14:paraId="69AD9CDC" w14:textId="77777777" w:rsidR="008F3313" w:rsidRDefault="008F3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DC050" w14:textId="77777777" w:rsidR="00CC420A" w:rsidRPr="007343AB" w:rsidRDefault="00CC420A" w:rsidP="007343A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A87F9" w14:textId="77777777" w:rsidR="00CC420A" w:rsidRPr="008B11BC" w:rsidRDefault="00CC420A" w:rsidP="008B11B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00A"/>
    <w:multiLevelType w:val="multilevel"/>
    <w:tmpl w:val="7A9637C2"/>
    <w:lvl w:ilvl="0">
      <w:start w:val="1"/>
      <w:numFmt w:val="none"/>
      <w:pStyle w:val="Antrat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3F67B82"/>
    <w:multiLevelType w:val="hybridMultilevel"/>
    <w:tmpl w:val="6C044C4E"/>
    <w:lvl w:ilvl="0" w:tplc="1CFAED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EFA194D"/>
    <w:multiLevelType w:val="multilevel"/>
    <w:tmpl w:val="A3AA5A48"/>
    <w:lvl w:ilvl="0">
      <w:start w:val="1"/>
      <w:numFmt w:val="decimalZero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900" w:hanging="90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BDD338F"/>
    <w:multiLevelType w:val="hybridMultilevel"/>
    <w:tmpl w:val="6A860B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219082">
    <w:abstractNumId w:val="0"/>
  </w:num>
  <w:num w:numId="2" w16cid:durableId="2100364731">
    <w:abstractNumId w:val="3"/>
  </w:num>
  <w:num w:numId="3" w16cid:durableId="2044748813">
    <w:abstractNumId w:val="2"/>
  </w:num>
  <w:num w:numId="4" w16cid:durableId="203834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EA"/>
    <w:rsid w:val="000E70EA"/>
    <w:rsid w:val="001E27F6"/>
    <w:rsid w:val="003F36D5"/>
    <w:rsid w:val="0051326F"/>
    <w:rsid w:val="0069451D"/>
    <w:rsid w:val="008F3313"/>
    <w:rsid w:val="00AB4FBB"/>
    <w:rsid w:val="00B7025E"/>
    <w:rsid w:val="00C27261"/>
    <w:rsid w:val="00CC420A"/>
    <w:rsid w:val="00DE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61CE9"/>
  <w15:chartTrackingRefBased/>
  <w15:docId w15:val="{5F2940A6-0C1E-4101-A47C-44AE733B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B4FB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lt-LT" w:eastAsia="zh-CN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AB4FBB"/>
    <w:pPr>
      <w:keepNext/>
      <w:numPr>
        <w:numId w:val="1"/>
      </w:numPr>
      <w:ind w:left="7200" w:firstLine="720"/>
      <w:outlineLvl w:val="0"/>
    </w:pPr>
    <w:rPr>
      <w:rFonts w:ascii="HelveticaLT;Times New Roman" w:hAnsi="HelveticaLT;Times New Roman" w:cs="HelveticaLT;Times New Roman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AB4FBB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AB4FBB"/>
    <w:pPr>
      <w:keepNext/>
      <w:numPr>
        <w:ilvl w:val="2"/>
        <w:numId w:val="1"/>
      </w:numPr>
      <w:jc w:val="center"/>
      <w:outlineLvl w:val="2"/>
    </w:p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AB4FB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AB4FB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B4FBB"/>
    <w:rPr>
      <w:rFonts w:ascii="HelveticaLT;Times New Roman" w:eastAsia="Times New Roman" w:hAnsi="HelveticaLT;Times New Roman" w:cs="HelveticaLT;Times New Roman"/>
      <w:kern w:val="0"/>
      <w:sz w:val="24"/>
      <w:szCs w:val="20"/>
      <w:lang w:val="lt-LT" w:eastAsia="zh-CN"/>
      <w14:ligatures w14:val="non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AB4FBB"/>
    <w:rPr>
      <w:rFonts w:ascii="Times New Roman" w:eastAsia="Times New Roman" w:hAnsi="Times New Roman" w:cs="Times New Roman"/>
      <w:b/>
      <w:kern w:val="0"/>
      <w:sz w:val="24"/>
      <w:szCs w:val="20"/>
      <w:lang w:val="lt-LT" w:eastAsia="zh-CN"/>
      <w14:ligatures w14:val="none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AB4FBB"/>
    <w:rPr>
      <w:rFonts w:ascii="Times New Roman" w:eastAsia="Times New Roman" w:hAnsi="Times New Roman" w:cs="Times New Roman"/>
      <w:kern w:val="0"/>
      <w:sz w:val="24"/>
      <w:szCs w:val="20"/>
      <w:lang w:val="lt-LT" w:eastAsia="zh-CN"/>
      <w14:ligatures w14:val="none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AB4FBB"/>
    <w:rPr>
      <w:rFonts w:ascii="Times New Roman" w:eastAsia="Times New Roman" w:hAnsi="Times New Roman" w:cs="Times New Roman"/>
      <w:b/>
      <w:bCs/>
      <w:kern w:val="0"/>
      <w:sz w:val="28"/>
      <w:szCs w:val="28"/>
      <w:lang w:val="lt-LT" w:eastAsia="zh-CN"/>
      <w14:ligatures w14:val="none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AB4FBB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val="lt-LT" w:eastAsia="zh-CN"/>
      <w14:ligatures w14:val="none"/>
    </w:rPr>
  </w:style>
  <w:style w:type="character" w:customStyle="1" w:styleId="WW8Num1z0">
    <w:name w:val="WW8Num1z0"/>
    <w:qFormat/>
    <w:rsid w:val="00AB4FBB"/>
  </w:style>
  <w:style w:type="character" w:customStyle="1" w:styleId="WW8Num2z0">
    <w:name w:val="WW8Num2z0"/>
    <w:qFormat/>
    <w:rsid w:val="00AB4FBB"/>
  </w:style>
  <w:style w:type="character" w:customStyle="1" w:styleId="WW8Num2z1">
    <w:name w:val="WW8Num2z1"/>
    <w:qFormat/>
    <w:rsid w:val="00AB4FBB"/>
  </w:style>
  <w:style w:type="character" w:customStyle="1" w:styleId="WW8Num2z2">
    <w:name w:val="WW8Num2z2"/>
    <w:qFormat/>
    <w:rsid w:val="00AB4FBB"/>
  </w:style>
  <w:style w:type="character" w:customStyle="1" w:styleId="WW8Num2z3">
    <w:name w:val="WW8Num2z3"/>
    <w:qFormat/>
    <w:rsid w:val="00AB4FBB"/>
  </w:style>
  <w:style w:type="character" w:customStyle="1" w:styleId="WW8Num2z4">
    <w:name w:val="WW8Num2z4"/>
    <w:qFormat/>
    <w:rsid w:val="00AB4FBB"/>
  </w:style>
  <w:style w:type="character" w:customStyle="1" w:styleId="WW8Num2z5">
    <w:name w:val="WW8Num2z5"/>
    <w:qFormat/>
    <w:rsid w:val="00AB4FBB"/>
  </w:style>
  <w:style w:type="character" w:customStyle="1" w:styleId="WW8Num2z6">
    <w:name w:val="WW8Num2z6"/>
    <w:qFormat/>
    <w:rsid w:val="00AB4FBB"/>
  </w:style>
  <w:style w:type="character" w:customStyle="1" w:styleId="WW8Num2z7">
    <w:name w:val="WW8Num2z7"/>
    <w:qFormat/>
    <w:rsid w:val="00AB4FBB"/>
  </w:style>
  <w:style w:type="character" w:customStyle="1" w:styleId="WW8Num2z8">
    <w:name w:val="WW8Num2z8"/>
    <w:qFormat/>
    <w:rsid w:val="00AB4FBB"/>
  </w:style>
  <w:style w:type="character" w:customStyle="1" w:styleId="WW8Num3z0">
    <w:name w:val="WW8Num3z0"/>
    <w:qFormat/>
    <w:rsid w:val="00AB4FBB"/>
    <w:rPr>
      <w:rFonts w:ascii="Symbol" w:eastAsia="Times New Roman" w:hAnsi="Symbol" w:cs="Times New Roman"/>
    </w:rPr>
  </w:style>
  <w:style w:type="character" w:customStyle="1" w:styleId="WW8Num3z1">
    <w:name w:val="WW8Num3z1"/>
    <w:qFormat/>
    <w:rsid w:val="00AB4FBB"/>
    <w:rPr>
      <w:rFonts w:ascii="Courier New" w:hAnsi="Courier New" w:cs="Courier New"/>
    </w:rPr>
  </w:style>
  <w:style w:type="character" w:customStyle="1" w:styleId="WW8Num3z2">
    <w:name w:val="WW8Num3z2"/>
    <w:qFormat/>
    <w:rsid w:val="00AB4FBB"/>
    <w:rPr>
      <w:rFonts w:ascii="Wingdings" w:hAnsi="Wingdings" w:cs="Wingdings"/>
    </w:rPr>
  </w:style>
  <w:style w:type="character" w:customStyle="1" w:styleId="WW8Num3z3">
    <w:name w:val="WW8Num3z3"/>
    <w:qFormat/>
    <w:rsid w:val="00AB4FBB"/>
    <w:rPr>
      <w:rFonts w:ascii="Symbol" w:hAnsi="Symbol" w:cs="Symbol"/>
    </w:rPr>
  </w:style>
  <w:style w:type="character" w:customStyle="1" w:styleId="WW8Num4z0">
    <w:name w:val="WW8Num4z0"/>
    <w:qFormat/>
    <w:rsid w:val="00AB4FBB"/>
    <w:rPr>
      <w:rFonts w:ascii="Symbol" w:eastAsia="Times New Roman" w:hAnsi="Symbol" w:cs="Times New Roman"/>
      <w:sz w:val="20"/>
    </w:rPr>
  </w:style>
  <w:style w:type="character" w:customStyle="1" w:styleId="WW8Num4z1">
    <w:name w:val="WW8Num4z1"/>
    <w:qFormat/>
    <w:rsid w:val="00AB4FBB"/>
    <w:rPr>
      <w:rFonts w:ascii="Courier New" w:hAnsi="Courier New" w:cs="Courier New"/>
    </w:rPr>
  </w:style>
  <w:style w:type="character" w:customStyle="1" w:styleId="WW8Num4z2">
    <w:name w:val="WW8Num4z2"/>
    <w:qFormat/>
    <w:rsid w:val="00AB4FBB"/>
    <w:rPr>
      <w:rFonts w:ascii="Wingdings" w:hAnsi="Wingdings" w:cs="Wingdings"/>
    </w:rPr>
  </w:style>
  <w:style w:type="character" w:customStyle="1" w:styleId="WW8Num4z3">
    <w:name w:val="WW8Num4z3"/>
    <w:qFormat/>
    <w:rsid w:val="00AB4FBB"/>
    <w:rPr>
      <w:rFonts w:ascii="Symbol" w:hAnsi="Symbol" w:cs="Symbol"/>
    </w:rPr>
  </w:style>
  <w:style w:type="character" w:customStyle="1" w:styleId="WW8Num5z0">
    <w:name w:val="WW8Num5z0"/>
    <w:qFormat/>
    <w:rsid w:val="00AB4FBB"/>
  </w:style>
  <w:style w:type="character" w:customStyle="1" w:styleId="WW8Num5z1">
    <w:name w:val="WW8Num5z1"/>
    <w:qFormat/>
    <w:rsid w:val="00AB4FBB"/>
  </w:style>
  <w:style w:type="character" w:customStyle="1" w:styleId="WW8Num5z2">
    <w:name w:val="WW8Num5z2"/>
    <w:qFormat/>
    <w:rsid w:val="00AB4FBB"/>
  </w:style>
  <w:style w:type="character" w:customStyle="1" w:styleId="WW8Num5z3">
    <w:name w:val="WW8Num5z3"/>
    <w:qFormat/>
    <w:rsid w:val="00AB4FBB"/>
  </w:style>
  <w:style w:type="character" w:customStyle="1" w:styleId="WW8Num5z4">
    <w:name w:val="WW8Num5z4"/>
    <w:qFormat/>
    <w:rsid w:val="00AB4FBB"/>
  </w:style>
  <w:style w:type="character" w:customStyle="1" w:styleId="WW8Num5z5">
    <w:name w:val="WW8Num5z5"/>
    <w:qFormat/>
    <w:rsid w:val="00AB4FBB"/>
  </w:style>
  <w:style w:type="character" w:customStyle="1" w:styleId="WW8Num5z6">
    <w:name w:val="WW8Num5z6"/>
    <w:qFormat/>
    <w:rsid w:val="00AB4FBB"/>
  </w:style>
  <w:style w:type="character" w:customStyle="1" w:styleId="WW8Num5z7">
    <w:name w:val="WW8Num5z7"/>
    <w:qFormat/>
    <w:rsid w:val="00AB4FBB"/>
  </w:style>
  <w:style w:type="character" w:customStyle="1" w:styleId="WW8Num5z8">
    <w:name w:val="WW8Num5z8"/>
    <w:qFormat/>
    <w:rsid w:val="00AB4FBB"/>
  </w:style>
  <w:style w:type="character" w:styleId="Puslapionumeris">
    <w:name w:val="page number"/>
    <w:basedOn w:val="Numatytasispastraiposriftas"/>
    <w:rsid w:val="00AB4FBB"/>
  </w:style>
  <w:style w:type="character" w:customStyle="1" w:styleId="PagrindinistekstasDiagrama">
    <w:name w:val="Pagrindinis tekstas Diagrama"/>
    <w:qFormat/>
    <w:rsid w:val="00AB4FBB"/>
    <w:rPr>
      <w:rFonts w:ascii="TimesLT;Times New Roman" w:hAnsi="TimesLT;Times New Roman" w:cs="TimesLT;Times New Roman"/>
      <w:sz w:val="22"/>
      <w:lang w:val="lt-LT"/>
    </w:rPr>
  </w:style>
  <w:style w:type="character" w:customStyle="1" w:styleId="PavadinimasDiagrama">
    <w:name w:val="Pavadinimas Diagrama"/>
    <w:qFormat/>
    <w:rsid w:val="00AB4FBB"/>
    <w:rPr>
      <w:b/>
      <w:sz w:val="28"/>
      <w:lang w:val="lt-LT"/>
    </w:rPr>
  </w:style>
  <w:style w:type="character" w:customStyle="1" w:styleId="AntratsDiagrama">
    <w:name w:val="Antraštės Diagrama"/>
    <w:qFormat/>
    <w:rsid w:val="00AB4FBB"/>
    <w:rPr>
      <w:sz w:val="24"/>
    </w:rPr>
  </w:style>
  <w:style w:type="character" w:customStyle="1" w:styleId="Style3">
    <w:name w:val="Style3"/>
    <w:uiPriority w:val="99"/>
    <w:qFormat/>
    <w:rsid w:val="00AB4FBB"/>
    <w:rPr>
      <w:rFonts w:ascii="Times New Roman" w:hAnsi="Times New Roman" w:cs="Times New Roman"/>
      <w:sz w:val="24"/>
    </w:rPr>
  </w:style>
  <w:style w:type="character" w:customStyle="1" w:styleId="SraopastraipaDiagrama">
    <w:name w:val="Sąrašo pastraipa Diagrama"/>
    <w:qFormat/>
    <w:rsid w:val="00AB4FBB"/>
  </w:style>
  <w:style w:type="paragraph" w:customStyle="1" w:styleId="Heading">
    <w:name w:val="Heading"/>
    <w:basedOn w:val="prastasis"/>
    <w:next w:val="Pagrindinistekstas"/>
    <w:qFormat/>
    <w:rsid w:val="00AB4FBB"/>
    <w:pPr>
      <w:jc w:val="center"/>
    </w:pPr>
    <w:rPr>
      <w:b/>
      <w:sz w:val="28"/>
    </w:rPr>
  </w:style>
  <w:style w:type="paragraph" w:styleId="Pagrindinistekstas">
    <w:name w:val="Body Text"/>
    <w:basedOn w:val="prastasis"/>
    <w:link w:val="PagrindinistekstasDiagrama1"/>
    <w:rsid w:val="00AB4FBB"/>
    <w:rPr>
      <w:rFonts w:ascii="TimesLT;Times New Roman" w:hAnsi="TimesLT;Times New Roman" w:cs="TimesLT;Times New Roman"/>
      <w:sz w:val="22"/>
    </w:rPr>
  </w:style>
  <w:style w:type="character" w:customStyle="1" w:styleId="PagrindinistekstasDiagrama1">
    <w:name w:val="Pagrindinis tekstas Diagrama1"/>
    <w:basedOn w:val="Numatytasispastraiposriftas"/>
    <w:link w:val="Pagrindinistekstas"/>
    <w:rsid w:val="00AB4FBB"/>
    <w:rPr>
      <w:rFonts w:ascii="TimesLT;Times New Roman" w:eastAsia="Times New Roman" w:hAnsi="TimesLT;Times New Roman" w:cs="TimesLT;Times New Roman"/>
      <w:kern w:val="0"/>
      <w:szCs w:val="20"/>
      <w:lang w:val="lt-LT" w:eastAsia="zh-CN"/>
      <w14:ligatures w14:val="none"/>
    </w:rPr>
  </w:style>
  <w:style w:type="paragraph" w:styleId="Sraas">
    <w:name w:val="List"/>
    <w:basedOn w:val="Pagrindinistekstas"/>
    <w:rsid w:val="00AB4FBB"/>
  </w:style>
  <w:style w:type="paragraph" w:styleId="Antrat">
    <w:name w:val="caption"/>
    <w:basedOn w:val="prastasis"/>
    <w:qFormat/>
    <w:rsid w:val="00AB4FBB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prastasis"/>
    <w:qFormat/>
    <w:rsid w:val="00AB4FBB"/>
    <w:pPr>
      <w:suppressLineNumbers/>
    </w:pPr>
  </w:style>
  <w:style w:type="paragraph" w:customStyle="1" w:styleId="HeaderandFooter">
    <w:name w:val="Header and Footer"/>
    <w:basedOn w:val="prastasis"/>
    <w:qFormat/>
    <w:rsid w:val="00AB4FBB"/>
    <w:pPr>
      <w:suppressLineNumbers/>
      <w:tabs>
        <w:tab w:val="center" w:pos="4819"/>
        <w:tab w:val="right" w:pos="9638"/>
      </w:tabs>
    </w:pPr>
  </w:style>
  <w:style w:type="paragraph" w:styleId="Antrats">
    <w:name w:val="header"/>
    <w:basedOn w:val="prastasis"/>
    <w:link w:val="AntratsDiagrama1"/>
    <w:rsid w:val="00AB4FBB"/>
  </w:style>
  <w:style w:type="character" w:customStyle="1" w:styleId="AntratsDiagrama1">
    <w:name w:val="Antraštės Diagrama1"/>
    <w:basedOn w:val="Numatytasispastraiposriftas"/>
    <w:link w:val="Antrats"/>
    <w:rsid w:val="00AB4FBB"/>
    <w:rPr>
      <w:rFonts w:ascii="Times New Roman" w:eastAsia="Times New Roman" w:hAnsi="Times New Roman" w:cs="Times New Roman"/>
      <w:kern w:val="0"/>
      <w:sz w:val="24"/>
      <w:szCs w:val="20"/>
      <w:lang w:val="lt-LT" w:eastAsia="zh-CN"/>
      <w14:ligatures w14:val="none"/>
    </w:rPr>
  </w:style>
  <w:style w:type="paragraph" w:styleId="Porat">
    <w:name w:val="footer"/>
    <w:basedOn w:val="prastasis"/>
    <w:link w:val="PoratDiagrama"/>
    <w:uiPriority w:val="99"/>
    <w:rsid w:val="00AB4FBB"/>
  </w:style>
  <w:style w:type="character" w:customStyle="1" w:styleId="PoratDiagrama">
    <w:name w:val="Poraštė Diagrama"/>
    <w:basedOn w:val="Numatytasispastraiposriftas"/>
    <w:link w:val="Porat"/>
    <w:uiPriority w:val="99"/>
    <w:rsid w:val="00AB4FBB"/>
    <w:rPr>
      <w:rFonts w:ascii="Times New Roman" w:eastAsia="Times New Roman" w:hAnsi="Times New Roman" w:cs="Times New Roman"/>
      <w:kern w:val="0"/>
      <w:sz w:val="24"/>
      <w:szCs w:val="20"/>
      <w:lang w:val="lt-LT" w:eastAsia="zh-CN"/>
      <w14:ligatures w14:val="none"/>
    </w:rPr>
  </w:style>
  <w:style w:type="paragraph" w:styleId="Paantrat">
    <w:name w:val="Subtitle"/>
    <w:basedOn w:val="prastasis"/>
    <w:next w:val="Pagrindinistekstas"/>
    <w:link w:val="PaantratDiagrama"/>
    <w:uiPriority w:val="11"/>
    <w:qFormat/>
    <w:rsid w:val="00AB4FBB"/>
    <w:pPr>
      <w:jc w:val="center"/>
    </w:pPr>
    <w:rPr>
      <w:b/>
      <w:sz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AB4FBB"/>
    <w:rPr>
      <w:rFonts w:ascii="Times New Roman" w:eastAsia="Times New Roman" w:hAnsi="Times New Roman" w:cs="Times New Roman"/>
      <w:b/>
      <w:kern w:val="0"/>
      <w:sz w:val="28"/>
      <w:szCs w:val="20"/>
      <w:lang w:val="lt-LT" w:eastAsia="zh-CN"/>
      <w14:ligatures w14:val="none"/>
    </w:rPr>
  </w:style>
  <w:style w:type="paragraph" w:styleId="Pagrindinistekstas2">
    <w:name w:val="Body Text 2"/>
    <w:basedOn w:val="prastasis"/>
    <w:link w:val="Pagrindinistekstas2Diagrama"/>
    <w:qFormat/>
    <w:rsid w:val="00AB4FBB"/>
  </w:style>
  <w:style w:type="character" w:customStyle="1" w:styleId="Pagrindinistekstas2Diagrama">
    <w:name w:val="Pagrindinis tekstas 2 Diagrama"/>
    <w:basedOn w:val="Numatytasispastraiposriftas"/>
    <w:link w:val="Pagrindinistekstas2"/>
    <w:rsid w:val="00AB4FBB"/>
    <w:rPr>
      <w:rFonts w:ascii="Times New Roman" w:eastAsia="Times New Roman" w:hAnsi="Times New Roman" w:cs="Times New Roman"/>
      <w:kern w:val="0"/>
      <w:sz w:val="24"/>
      <w:szCs w:val="20"/>
      <w:lang w:val="lt-LT" w:eastAsia="zh-CN"/>
      <w14:ligatures w14:val="none"/>
    </w:rPr>
  </w:style>
  <w:style w:type="paragraph" w:styleId="Debesliotekstas">
    <w:name w:val="Balloon Text"/>
    <w:basedOn w:val="prastasis"/>
    <w:link w:val="DebesliotekstasDiagrama"/>
    <w:qFormat/>
    <w:rsid w:val="00AB4F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B4FBB"/>
    <w:rPr>
      <w:rFonts w:ascii="Tahoma" w:eastAsia="Times New Roman" w:hAnsi="Tahoma" w:cs="Tahoma"/>
      <w:kern w:val="0"/>
      <w:sz w:val="16"/>
      <w:szCs w:val="16"/>
      <w:lang w:val="lt-LT" w:eastAsia="zh-CN"/>
      <w14:ligatures w14:val="none"/>
    </w:rPr>
  </w:style>
  <w:style w:type="paragraph" w:styleId="Sraopastraipa">
    <w:name w:val="List Paragraph"/>
    <w:basedOn w:val="prastasis"/>
    <w:uiPriority w:val="34"/>
    <w:qFormat/>
    <w:rsid w:val="00AB4FBB"/>
    <w:pPr>
      <w:ind w:left="720"/>
      <w:contextualSpacing/>
    </w:pPr>
    <w:rPr>
      <w:sz w:val="20"/>
    </w:rPr>
  </w:style>
  <w:style w:type="paragraph" w:customStyle="1" w:styleId="BodyTextIndent21">
    <w:name w:val="Body Text Indent 21"/>
    <w:basedOn w:val="prastasis"/>
    <w:qFormat/>
    <w:rsid w:val="00AB4FBB"/>
    <w:pPr>
      <w:suppressAutoHyphens/>
      <w:ind w:firstLine="360"/>
      <w:jc w:val="both"/>
    </w:pPr>
    <w:rPr>
      <w:szCs w:val="24"/>
    </w:rPr>
  </w:style>
  <w:style w:type="paragraph" w:customStyle="1" w:styleId="TableContents">
    <w:name w:val="Table Contents"/>
    <w:basedOn w:val="prastasis"/>
    <w:qFormat/>
    <w:rsid w:val="00AB4FBB"/>
    <w:pPr>
      <w:suppressLineNumbers/>
    </w:pPr>
  </w:style>
  <w:style w:type="paragraph" w:customStyle="1" w:styleId="TableHeading">
    <w:name w:val="Table Heading"/>
    <w:basedOn w:val="TableContents"/>
    <w:qFormat/>
    <w:rsid w:val="00AB4FBB"/>
    <w:pPr>
      <w:jc w:val="center"/>
    </w:pPr>
    <w:rPr>
      <w:b/>
      <w:bCs/>
    </w:rPr>
  </w:style>
  <w:style w:type="paragraph" w:customStyle="1" w:styleId="FrameContents">
    <w:name w:val="Frame Contents"/>
    <w:basedOn w:val="prastasis"/>
    <w:qFormat/>
    <w:rsid w:val="00AB4FBB"/>
  </w:style>
  <w:style w:type="numbering" w:customStyle="1" w:styleId="WW8Num1">
    <w:name w:val="WW8Num1"/>
    <w:qFormat/>
    <w:rsid w:val="00AB4FBB"/>
  </w:style>
  <w:style w:type="numbering" w:customStyle="1" w:styleId="WW8Num2">
    <w:name w:val="WW8Num2"/>
    <w:qFormat/>
    <w:rsid w:val="00AB4FBB"/>
  </w:style>
  <w:style w:type="numbering" w:customStyle="1" w:styleId="WW8Num3">
    <w:name w:val="WW8Num3"/>
    <w:qFormat/>
    <w:rsid w:val="00AB4FBB"/>
  </w:style>
  <w:style w:type="numbering" w:customStyle="1" w:styleId="WW8Num4">
    <w:name w:val="WW8Num4"/>
    <w:qFormat/>
    <w:rsid w:val="00AB4FBB"/>
  </w:style>
  <w:style w:type="numbering" w:customStyle="1" w:styleId="WW8Num5">
    <w:name w:val="WW8Num5"/>
    <w:qFormat/>
    <w:rsid w:val="00AB4FBB"/>
  </w:style>
  <w:style w:type="paragraph" w:styleId="Betarp">
    <w:name w:val="No Spacing"/>
    <w:uiPriority w:val="1"/>
    <w:qFormat/>
    <w:rsid w:val="00AB4FBB"/>
    <w:pPr>
      <w:spacing w:after="0" w:line="240" w:lineRule="auto"/>
    </w:pPr>
    <w:rPr>
      <w:rFonts w:ascii="Calibri" w:eastAsia="Calibri" w:hAnsi="Calibri" w:cs="Times New Roman"/>
      <w:kern w:val="0"/>
      <w:lang w:val="lt-LT"/>
      <w14:ligatures w14:val="none"/>
    </w:rPr>
  </w:style>
  <w:style w:type="paragraph" w:styleId="prastasiniatinklio">
    <w:name w:val="Normal (Web)"/>
    <w:basedOn w:val="prastasis"/>
    <w:uiPriority w:val="99"/>
    <w:semiHidden/>
    <w:unhideWhenUsed/>
    <w:rsid w:val="00AB4FBB"/>
    <w:pPr>
      <w:spacing w:before="100" w:beforeAutospacing="1" w:after="100" w:afterAutospacing="1"/>
    </w:pPr>
    <w:rPr>
      <w:szCs w:val="24"/>
      <w:lang w:eastAsia="lt-LT"/>
    </w:rPr>
  </w:style>
  <w:style w:type="character" w:styleId="Hipersaitas">
    <w:name w:val="Hyperlink"/>
    <w:uiPriority w:val="99"/>
    <w:unhideWhenUsed/>
    <w:rsid w:val="00AB4FBB"/>
    <w:rPr>
      <w:color w:val="0563C1"/>
      <w:u w:val="single"/>
    </w:rPr>
  </w:style>
  <w:style w:type="character" w:styleId="Neapdorotaspaminjimas">
    <w:name w:val="Unresolved Mention"/>
    <w:uiPriority w:val="99"/>
    <w:semiHidden/>
    <w:unhideWhenUsed/>
    <w:rsid w:val="00AB4FBB"/>
    <w:rPr>
      <w:color w:val="605E5C"/>
      <w:shd w:val="clear" w:color="auto" w:fill="E1DFDD"/>
    </w:rPr>
  </w:style>
  <w:style w:type="character" w:styleId="Komentaronuoroda">
    <w:name w:val="annotation reference"/>
    <w:uiPriority w:val="99"/>
    <w:semiHidden/>
    <w:unhideWhenUsed/>
    <w:rsid w:val="00AB4FB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B4FBB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B4FBB"/>
    <w:rPr>
      <w:rFonts w:ascii="Times New Roman" w:eastAsia="Times New Roman" w:hAnsi="Times New Roman" w:cs="Times New Roman"/>
      <w:kern w:val="0"/>
      <w:sz w:val="20"/>
      <w:szCs w:val="20"/>
      <w:lang w:val="lt-LT" w:eastAsia="zh-CN"/>
      <w14:ligatures w14:val="none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B4FB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B4FBB"/>
    <w:rPr>
      <w:rFonts w:ascii="Times New Roman" w:eastAsia="Times New Roman" w:hAnsi="Times New Roman" w:cs="Times New Roman"/>
      <w:b/>
      <w:bCs/>
      <w:kern w:val="0"/>
      <w:sz w:val="20"/>
      <w:szCs w:val="20"/>
      <w:lang w:val="lt-LT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14085</Words>
  <Characters>8029</Characters>
  <Application>Microsoft Office Word</Application>
  <DocSecurity>0</DocSecurity>
  <Lines>66</Lines>
  <Paragraphs>44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Kuncienė</dc:creator>
  <cp:keywords/>
  <dc:description/>
  <cp:lastModifiedBy>Zita Kuncienė</cp:lastModifiedBy>
  <cp:revision>6</cp:revision>
  <cp:lastPrinted>2024-01-29T09:51:00Z</cp:lastPrinted>
  <dcterms:created xsi:type="dcterms:W3CDTF">2024-01-26T07:13:00Z</dcterms:created>
  <dcterms:modified xsi:type="dcterms:W3CDTF">2024-01-29T11:22:00Z</dcterms:modified>
</cp:coreProperties>
</file>